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xmlns:wp14="http://schemas.microsoft.com/office/word/2010/wordml" w:rsidR="003C5A69" w:rsidRDefault="003C5A69" w14:paraId="672A6659" wp14:textId="77777777">
      <w:pPr>
        <w:pStyle w:val="BodyText"/>
        <w:ind w:left="0" w:firstLine="0"/>
        <w:rPr>
          <w:rFonts w:ascii="Times New Roman"/>
          <w:sz w:val="20"/>
        </w:rPr>
      </w:pPr>
    </w:p>
    <w:p xmlns:wp14="http://schemas.microsoft.com/office/word/2010/wordml" w:rsidR="003C5A69" w:rsidRDefault="003C5A69" w14:paraId="0A37501D" wp14:textId="77777777">
      <w:pPr>
        <w:pStyle w:val="BodyText"/>
        <w:ind w:left="0" w:firstLine="0"/>
        <w:rPr>
          <w:rFonts w:ascii="Times New Roman"/>
          <w:sz w:val="20"/>
        </w:rPr>
      </w:pPr>
    </w:p>
    <w:p xmlns:wp14="http://schemas.microsoft.com/office/word/2010/wordml" w:rsidR="003C5A69" w:rsidRDefault="003C5A69" w14:paraId="5DAB6C7B" wp14:textId="77777777">
      <w:pPr>
        <w:pStyle w:val="BodyText"/>
        <w:spacing w:before="5"/>
        <w:ind w:left="0" w:firstLine="0"/>
        <w:rPr>
          <w:rFonts w:ascii="Times New Roman"/>
          <w:sz w:val="25"/>
        </w:rPr>
      </w:pPr>
    </w:p>
    <w:p xmlns:wp14="http://schemas.microsoft.com/office/word/2010/wordml" w:rsidRPr="00E94051" w:rsidR="003C5A69" w:rsidRDefault="000F6397" w14:paraId="7C9883D7" wp14:textId="77777777">
      <w:pPr>
        <w:pStyle w:val="Title"/>
        <w:spacing w:line="834" w:lineRule="exact"/>
        <w:ind w:right="1478"/>
        <w:rPr>
          <w:b/>
        </w:rPr>
      </w:pPr>
      <w:r w:rsidRPr="00E94051">
        <w:rPr>
          <w:b/>
        </w:rPr>
        <w:t>Selling</w:t>
      </w:r>
      <w:r w:rsidRPr="00E94051">
        <w:rPr>
          <w:b/>
          <w:spacing w:val="-39"/>
        </w:rPr>
        <w:t xml:space="preserve"> </w:t>
      </w:r>
      <w:r w:rsidRPr="00E94051">
        <w:rPr>
          <w:b/>
        </w:rPr>
        <w:t>CE</w:t>
      </w:r>
      <w:r w:rsidRPr="00E94051">
        <w:rPr>
          <w:b/>
          <w:spacing w:val="-32"/>
        </w:rPr>
        <w:t xml:space="preserve"> </w:t>
      </w:r>
      <w:r w:rsidRPr="00E94051">
        <w:rPr>
          <w:b/>
        </w:rPr>
        <w:t>Primary</w:t>
      </w:r>
      <w:r w:rsidRPr="00E94051">
        <w:rPr>
          <w:b/>
          <w:spacing w:val="-32"/>
        </w:rPr>
        <w:t xml:space="preserve"> </w:t>
      </w:r>
      <w:r w:rsidRPr="00E94051">
        <w:rPr>
          <w:b/>
          <w:spacing w:val="-2"/>
        </w:rPr>
        <w:t>School</w:t>
      </w:r>
    </w:p>
    <w:p xmlns:wp14="http://schemas.microsoft.com/office/word/2010/wordml" w:rsidRPr="00E94051" w:rsidR="003C5A69" w:rsidRDefault="000C6FEB" w14:paraId="3A49F7E8" wp14:textId="77777777">
      <w:pPr>
        <w:pStyle w:val="Title"/>
        <w:spacing w:before="208"/>
        <w:rPr>
          <w:b/>
        </w:rPr>
      </w:pPr>
      <w:r>
        <w:rPr>
          <w:b/>
          <w:spacing w:val="-2"/>
        </w:rPr>
        <w:t>Uniform</w:t>
      </w:r>
      <w:r w:rsidRPr="00E94051" w:rsidR="000F6397">
        <w:rPr>
          <w:b/>
          <w:spacing w:val="-38"/>
        </w:rPr>
        <w:t xml:space="preserve"> </w:t>
      </w:r>
      <w:r w:rsidRPr="00E94051" w:rsidR="000F6397">
        <w:rPr>
          <w:b/>
          <w:spacing w:val="-2"/>
        </w:rPr>
        <w:t>Policy</w:t>
      </w:r>
    </w:p>
    <w:p xmlns:wp14="http://schemas.microsoft.com/office/word/2010/wordml" w:rsidR="003C5A69" w:rsidRDefault="003C5A69" w14:paraId="02EB378F" wp14:textId="77777777">
      <w:pPr>
        <w:pStyle w:val="BodyText"/>
        <w:ind w:left="0" w:firstLine="0"/>
        <w:rPr>
          <w:rFonts w:ascii="Calibri Light"/>
          <w:sz w:val="72"/>
        </w:rPr>
      </w:pPr>
    </w:p>
    <w:p xmlns:wp14="http://schemas.microsoft.com/office/word/2010/wordml" w:rsidR="003C5A69" w:rsidRDefault="00B90633" w14:paraId="3DD6531D" wp14:textId="77777777">
      <w:pPr>
        <w:pStyle w:val="BodyText"/>
        <w:ind w:left="0" w:firstLine="0"/>
        <w:rPr>
          <w:rFonts w:ascii="Calibri Light"/>
          <w:sz w:val="72"/>
        </w:rPr>
      </w:pPr>
      <w:r>
        <w:rPr>
          <w:rFonts w:ascii="Times New Roman"/>
          <w:noProof/>
          <w:sz w:val="20"/>
        </w:rPr>
        <w:drawing>
          <wp:anchor xmlns:wp14="http://schemas.microsoft.com/office/word/2010/wordprocessingDrawing" distT="0" distB="0" distL="114300" distR="114300" simplePos="0" relativeHeight="251652608" behindDoc="1" locked="0" layoutInCell="1" allowOverlap="1" wp14:anchorId="10DA00AD" wp14:editId="7777777">
            <wp:simplePos x="0" y="0"/>
            <wp:positionH relativeFrom="column">
              <wp:posOffset>1948180</wp:posOffset>
            </wp:positionH>
            <wp:positionV relativeFrom="paragraph">
              <wp:posOffset>427355</wp:posOffset>
            </wp:positionV>
            <wp:extent cx="2902544" cy="290258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902544" cy="2902584"/>
                    </a:xfrm>
                    <a:prstGeom prst="rect">
                      <a:avLst/>
                    </a:prstGeom>
                  </pic:spPr>
                </pic:pic>
              </a:graphicData>
            </a:graphic>
          </wp:anchor>
        </w:drawing>
      </w:r>
    </w:p>
    <w:p xmlns:wp14="http://schemas.microsoft.com/office/word/2010/wordml" w:rsidR="003C5A69" w:rsidRDefault="003C5A69" w14:paraId="6A05A809" wp14:textId="77777777">
      <w:pPr>
        <w:pStyle w:val="BodyText"/>
        <w:ind w:left="0" w:firstLine="0"/>
        <w:rPr>
          <w:rFonts w:ascii="Calibri Light"/>
          <w:sz w:val="72"/>
        </w:rPr>
      </w:pPr>
    </w:p>
    <w:p xmlns:wp14="http://schemas.microsoft.com/office/word/2010/wordml" w:rsidR="003C5A69" w:rsidRDefault="003C5A69" w14:paraId="5A39BBE3" wp14:textId="77777777">
      <w:pPr>
        <w:pStyle w:val="BodyText"/>
        <w:ind w:left="0" w:firstLine="0"/>
        <w:rPr>
          <w:rFonts w:ascii="Calibri Light"/>
          <w:sz w:val="72"/>
        </w:rPr>
      </w:pPr>
    </w:p>
    <w:p xmlns:wp14="http://schemas.microsoft.com/office/word/2010/wordml" w:rsidR="003C5A69" w:rsidRDefault="003C5A69" w14:paraId="41C8F396" wp14:textId="77777777">
      <w:pPr>
        <w:pStyle w:val="BodyText"/>
        <w:ind w:left="0" w:firstLine="0"/>
        <w:rPr>
          <w:rFonts w:ascii="Calibri Light"/>
          <w:sz w:val="72"/>
        </w:rPr>
      </w:pPr>
    </w:p>
    <w:p xmlns:wp14="http://schemas.microsoft.com/office/word/2010/wordml" w:rsidR="003C5A69" w:rsidRDefault="003C5A69" w14:paraId="72A3D3EC" wp14:textId="77777777">
      <w:pPr>
        <w:pStyle w:val="BodyText"/>
        <w:ind w:left="0" w:firstLine="0"/>
        <w:rPr>
          <w:rFonts w:ascii="Calibri Light"/>
          <w:sz w:val="72"/>
        </w:rPr>
      </w:pPr>
    </w:p>
    <w:p xmlns:wp14="http://schemas.microsoft.com/office/word/2010/wordml" w:rsidR="003C5A69" w:rsidRDefault="003C5A69" w14:paraId="0D0B940D" wp14:textId="77777777">
      <w:pPr>
        <w:pStyle w:val="BodyText"/>
        <w:ind w:left="0" w:firstLine="0"/>
        <w:rPr>
          <w:rFonts w:ascii="Calibri Light"/>
          <w:sz w:val="72"/>
        </w:rPr>
      </w:pPr>
    </w:p>
    <w:p xmlns:wp14="http://schemas.microsoft.com/office/word/2010/wordml" w:rsidR="003C5A69" w:rsidP="5E11C9C3" w:rsidRDefault="000F6397" w14:paraId="675C2E61" wp14:textId="24A68C06">
      <w:pPr>
        <w:pStyle w:val="BodyText"/>
        <w:spacing w:line="376" w:lineRule="auto"/>
        <w:ind w:left="0" w:firstLine="0"/>
      </w:pPr>
      <w:r w:rsidR="000F6397">
        <w:rPr/>
        <w:t>Revised: September 202</w:t>
      </w:r>
      <w:r w:rsidR="686ABF85">
        <w:rPr/>
        <w:t>5</w:t>
      </w:r>
      <w:r w:rsidR="000F6397">
        <w:rPr/>
        <w:t xml:space="preserve"> </w:t>
      </w:r>
    </w:p>
    <w:p xmlns:wp14="http://schemas.microsoft.com/office/word/2010/wordml" w:rsidR="003C5A69" w:rsidP="5E11C9C3" w:rsidRDefault="000F6397" w14:paraId="02F92AF8" wp14:textId="5BEB2C27">
      <w:pPr>
        <w:pStyle w:val="BodyText"/>
        <w:spacing w:before="9" w:line="376" w:lineRule="auto"/>
        <w:ind w:left="0" w:firstLine="0"/>
      </w:pPr>
      <w:r w:rsidR="000F6397">
        <w:rPr/>
        <w:t>Date</w:t>
      </w:r>
      <w:r w:rsidR="000F6397">
        <w:rPr/>
        <w:t xml:space="preserve"> </w:t>
      </w:r>
      <w:r w:rsidR="000F6397">
        <w:rPr/>
        <w:t>of</w:t>
      </w:r>
      <w:r w:rsidR="000F6397">
        <w:rPr/>
        <w:t xml:space="preserve"> </w:t>
      </w:r>
      <w:r w:rsidR="000F6397">
        <w:rPr/>
        <w:t>next</w:t>
      </w:r>
      <w:r w:rsidR="000F6397">
        <w:rPr/>
        <w:t xml:space="preserve"> </w:t>
      </w:r>
      <w:r w:rsidR="000F6397">
        <w:rPr/>
        <w:t>review:</w:t>
      </w:r>
      <w:r w:rsidR="06F1CCFE">
        <w:rPr/>
        <w:t xml:space="preserve"> September 2026</w:t>
      </w:r>
    </w:p>
    <w:p xmlns:wp14="http://schemas.microsoft.com/office/word/2010/wordml" w:rsidR="003C5A69" w:rsidRDefault="000F6397" w14:paraId="47DB1E3F" wp14:textId="2D22119C">
      <w:pPr>
        <w:pStyle w:val="BodyText"/>
        <w:spacing w:line="376" w:lineRule="auto"/>
        <w:ind w:left="817" w:right="7312" w:firstLine="0"/>
      </w:pPr>
      <w:r w:rsidR="000F6397">
        <w:rPr/>
        <w:t xml:space="preserve"> </w:t>
      </w:r>
      <w:r w:rsidR="000F6397">
        <w:rPr/>
        <w:t xml:space="preserve"> </w:t>
      </w:r>
      <w:r w:rsidR="000F6397">
        <w:rPr/>
        <w:t>Authorised</w:t>
      </w:r>
      <w:r w:rsidR="000F6397">
        <w:rPr/>
        <w:t xml:space="preserve"> by: </w:t>
      </w:r>
      <w:r w:rsidR="000F6397">
        <w:rPr/>
        <w:t>Mr</w:t>
      </w:r>
      <w:r w:rsidR="3A5B618B">
        <w:rPr/>
        <w:t>s</w:t>
      </w:r>
      <w:r w:rsidR="3A5B618B">
        <w:rPr/>
        <w:t xml:space="preserve"> L King</w:t>
      </w:r>
    </w:p>
    <w:p xmlns:wp14="http://schemas.microsoft.com/office/word/2010/wordml" w:rsidR="003C5A69" w:rsidRDefault="003C5A69" w14:paraId="4B94D5A5" wp14:textId="77777777">
      <w:pPr>
        <w:pStyle w:val="BodyText"/>
        <w:ind w:left="0" w:firstLine="0"/>
        <w:rPr>
          <w:sz w:val="20"/>
        </w:rPr>
      </w:pPr>
    </w:p>
    <w:p xmlns:wp14="http://schemas.microsoft.com/office/word/2010/wordml" w:rsidR="003C5A69" w:rsidRDefault="000F6397" w14:paraId="20E4ECF7" wp14:textId="77777777">
      <w:pPr>
        <w:spacing w:before="51" w:line="264" w:lineRule="auto"/>
        <w:ind w:left="2800" w:right="2237"/>
        <w:jc w:val="center"/>
        <w:rPr>
          <w:i/>
          <w:sz w:val="24"/>
        </w:rPr>
      </w:pPr>
      <w:r>
        <w:rPr>
          <w:noProof/>
        </w:rPr>
        <w:drawing>
          <wp:anchor xmlns:wp14="http://schemas.microsoft.com/office/word/2010/wordprocessingDrawing" distT="0" distB="0" distL="0" distR="0" simplePos="0" relativeHeight="15728128" behindDoc="0" locked="0" layoutInCell="1" allowOverlap="1" wp14:anchorId="61353E5C" wp14:editId="7777777">
            <wp:simplePos x="0" y="0"/>
            <wp:positionH relativeFrom="page">
              <wp:posOffset>364490</wp:posOffset>
            </wp:positionH>
            <wp:positionV relativeFrom="paragraph">
              <wp:posOffset>77467</wp:posOffset>
            </wp:positionV>
            <wp:extent cx="1040282" cy="58990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040282" cy="589902"/>
                    </a:xfrm>
                    <a:prstGeom prst="rect">
                      <a:avLst/>
                    </a:prstGeom>
                  </pic:spPr>
                </pic:pic>
              </a:graphicData>
            </a:graphic>
          </wp:anchor>
        </w:drawing>
      </w:r>
      <w:r>
        <w:rPr>
          <w:i/>
          <w:color w:val="808080"/>
          <w:sz w:val="24"/>
        </w:rPr>
        <w:t>Showing</w:t>
      </w:r>
      <w:r>
        <w:rPr>
          <w:i/>
          <w:color w:val="808080"/>
          <w:spacing w:val="-7"/>
          <w:sz w:val="24"/>
        </w:rPr>
        <w:t xml:space="preserve"> </w:t>
      </w:r>
      <w:r>
        <w:rPr>
          <w:i/>
          <w:color w:val="808080"/>
          <w:sz w:val="24"/>
        </w:rPr>
        <w:t>compassion,</w:t>
      </w:r>
      <w:r>
        <w:rPr>
          <w:i/>
          <w:color w:val="808080"/>
          <w:spacing w:val="-7"/>
          <w:sz w:val="24"/>
        </w:rPr>
        <w:t xml:space="preserve"> </w:t>
      </w:r>
      <w:r>
        <w:rPr>
          <w:i/>
          <w:color w:val="808080"/>
          <w:sz w:val="24"/>
        </w:rPr>
        <w:t>learning</w:t>
      </w:r>
      <w:r>
        <w:rPr>
          <w:i/>
          <w:color w:val="808080"/>
          <w:spacing w:val="-7"/>
          <w:sz w:val="24"/>
        </w:rPr>
        <w:t xml:space="preserve"> </w:t>
      </w:r>
      <w:r>
        <w:rPr>
          <w:i/>
          <w:color w:val="808080"/>
          <w:sz w:val="24"/>
        </w:rPr>
        <w:t>together,</w:t>
      </w:r>
      <w:r>
        <w:rPr>
          <w:i/>
          <w:color w:val="808080"/>
          <w:spacing w:val="-7"/>
          <w:sz w:val="24"/>
        </w:rPr>
        <w:t xml:space="preserve"> </w:t>
      </w:r>
      <w:r>
        <w:rPr>
          <w:i/>
          <w:color w:val="808080"/>
          <w:sz w:val="24"/>
        </w:rPr>
        <w:t>flourishing</w:t>
      </w:r>
      <w:r>
        <w:rPr>
          <w:i/>
          <w:color w:val="808080"/>
          <w:spacing w:val="-7"/>
          <w:sz w:val="24"/>
        </w:rPr>
        <w:t xml:space="preserve"> </w:t>
      </w:r>
      <w:r>
        <w:rPr>
          <w:i/>
          <w:color w:val="808080"/>
          <w:sz w:val="24"/>
        </w:rPr>
        <w:t>as</w:t>
      </w:r>
      <w:r>
        <w:rPr>
          <w:i/>
          <w:color w:val="808080"/>
          <w:spacing w:val="-7"/>
          <w:sz w:val="24"/>
        </w:rPr>
        <w:t xml:space="preserve"> </w:t>
      </w:r>
      <w:r>
        <w:rPr>
          <w:i/>
          <w:color w:val="808080"/>
          <w:sz w:val="24"/>
        </w:rPr>
        <w:t xml:space="preserve">one </w:t>
      </w:r>
      <w:r>
        <w:rPr>
          <w:i/>
          <w:color w:val="808080"/>
          <w:spacing w:val="-6"/>
          <w:sz w:val="24"/>
        </w:rPr>
        <w:t>at</w:t>
      </w:r>
    </w:p>
    <w:p xmlns:wp14="http://schemas.microsoft.com/office/word/2010/wordml" w:rsidR="003C5A69" w:rsidRDefault="000F6397" w14:paraId="3D665F0E" wp14:textId="77777777">
      <w:pPr>
        <w:spacing w:line="292" w:lineRule="exact"/>
        <w:ind w:left="2041" w:right="1478"/>
        <w:jc w:val="center"/>
        <w:rPr>
          <w:i/>
          <w:sz w:val="24"/>
        </w:rPr>
      </w:pPr>
      <w:r>
        <w:rPr>
          <w:i/>
          <w:color w:val="808080"/>
          <w:sz w:val="24"/>
        </w:rPr>
        <w:t>Selling</w:t>
      </w:r>
      <w:r>
        <w:rPr>
          <w:i/>
          <w:color w:val="808080"/>
          <w:spacing w:val="-6"/>
          <w:sz w:val="24"/>
        </w:rPr>
        <w:t xml:space="preserve"> </w:t>
      </w:r>
      <w:r>
        <w:rPr>
          <w:i/>
          <w:color w:val="808080"/>
          <w:sz w:val="24"/>
        </w:rPr>
        <w:t>CE</w:t>
      </w:r>
      <w:r>
        <w:rPr>
          <w:i/>
          <w:color w:val="808080"/>
          <w:spacing w:val="-5"/>
          <w:sz w:val="24"/>
        </w:rPr>
        <w:t xml:space="preserve"> </w:t>
      </w:r>
      <w:r>
        <w:rPr>
          <w:i/>
          <w:color w:val="808080"/>
          <w:sz w:val="24"/>
        </w:rPr>
        <w:t>Primary</w:t>
      </w:r>
      <w:r>
        <w:rPr>
          <w:i/>
          <w:color w:val="808080"/>
          <w:spacing w:val="-4"/>
          <w:sz w:val="24"/>
        </w:rPr>
        <w:t xml:space="preserve"> </w:t>
      </w:r>
      <w:r>
        <w:rPr>
          <w:i/>
          <w:color w:val="808080"/>
          <w:spacing w:val="-2"/>
          <w:sz w:val="24"/>
        </w:rPr>
        <w:t>School</w:t>
      </w:r>
    </w:p>
    <w:p xmlns:wp14="http://schemas.microsoft.com/office/word/2010/wordml" w:rsidR="003C5A69" w:rsidRDefault="003C5A69" w14:paraId="3DEEC669" wp14:textId="77777777">
      <w:pPr>
        <w:spacing w:line="292" w:lineRule="exact"/>
        <w:jc w:val="center"/>
        <w:rPr>
          <w:sz w:val="24"/>
        </w:rPr>
        <w:sectPr w:rsidR="003C5A69" w:rsidSect="004D3F2E">
          <w:headerReference w:type="even" r:id="rId9"/>
          <w:headerReference w:type="default" r:id="rId10"/>
          <w:footerReference w:type="even" r:id="rId11"/>
          <w:footerReference w:type="default" r:id="rId12"/>
          <w:headerReference w:type="first" r:id="rId13"/>
          <w:footerReference w:type="first" r:id="rId14"/>
          <w:type w:val="continuous"/>
          <w:pgSz w:w="11910" w:h="16840" w:orient="portrait"/>
          <w:pgMar w:top="1920" w:right="740" w:bottom="280" w:left="460" w:header="720" w:footer="720" w:gutter="0"/>
          <w:pgBorders w:offsetFrom="page">
            <w:top w:val="double" w:color="C00000" w:sz="4" w:space="24"/>
            <w:left w:val="double" w:color="C00000" w:sz="4" w:space="24"/>
            <w:bottom w:val="double" w:color="C00000" w:sz="4" w:space="24"/>
            <w:right w:val="double" w:color="C00000" w:sz="4" w:space="24"/>
          </w:pgBorders>
          <w:cols w:space="720"/>
        </w:sectPr>
      </w:pPr>
    </w:p>
    <w:p w:rsidR="5E11C9C3" w:rsidP="5E11C9C3" w:rsidRDefault="5E11C9C3" w14:paraId="564BA338" w14:textId="1DFEC736">
      <w:pPr>
        <w:pStyle w:val="Heading1"/>
        <w:rPr>
          <w:color w:val="2E5395"/>
        </w:rPr>
      </w:pPr>
    </w:p>
    <w:p xmlns:wp14="http://schemas.microsoft.com/office/word/2010/wordml" w:rsidR="000C44AC" w:rsidP="5E11C9C3" w:rsidRDefault="000C44AC" w14:paraId="6BE24E3B" wp14:textId="4B406D92">
      <w:pPr>
        <w:pStyle w:val="Heading1"/>
        <w:ind w:left="720"/>
      </w:pPr>
      <w:r>
        <w:rPr>
          <w:noProof/>
        </w:rPr>
        <mc:AlternateContent>
          <mc:Choice Requires="wps">
            <w:drawing>
              <wp:anchor xmlns:wp14="http://schemas.microsoft.com/office/word/2010/wordprocessingDrawing" distT="0" distB="0" distL="0" distR="0" simplePos="0" relativeHeight="487604224" behindDoc="1" locked="0" layoutInCell="1" allowOverlap="1" wp14:anchorId="78CD4509" wp14:editId="75DE5364">
                <wp:simplePos x="0" y="0"/>
                <wp:positionH relativeFrom="page">
                  <wp:posOffset>792480</wp:posOffset>
                </wp:positionH>
                <wp:positionV relativeFrom="paragraph">
                  <wp:posOffset>292083</wp:posOffset>
                </wp:positionV>
                <wp:extent cx="6158230" cy="6350"/>
                <wp:effectExtent l="0" t="0" r="0" b="0"/>
                <wp:wrapTopAndBottom/>
                <wp:docPr id="5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2CCC1754">
              <v:shape id="Graphic 7" style="position:absolute;margin-left:62.4pt;margin-top:23pt;width:484.9pt;height:.5pt;z-index:-15712256;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dnyJzTUCAADiBAAADgAAAAAAAAAA&#10;AAAAAAAuAgAAZHJzL2Uyb0RvYy54bWxQSwECLQAUAAYACAAAACEAeA1aveEAAAAKAQAADwAAAAAA&#10;AAAAAAAAAACPBAAAZHJzL2Rvd25yZXYueG1sUEsFBgAAAAAEAAQA8wAAAJ0FAAAAAA==&#10;" w14:anchorId="2434B6C9">
                <v:path arrowok="t"/>
                <w10:wrap type="topAndBottom" anchorx="page"/>
              </v:shape>
            </w:pict>
          </mc:Fallback>
        </mc:AlternateContent>
      </w:r>
      <w:r w:rsidR="13D272AB">
        <w:rPr>
          <w:color w:val="2E5395"/>
        </w:rPr>
        <w:t xml:space="preserve"> </w:t>
      </w:r>
      <w:r w:rsidRPr="5E11C9C3" w:rsidR="000C44AC">
        <w:rPr>
          <w:color w:val="2E5395"/>
        </w:rPr>
        <w:t>Introduction</w:t>
      </w:r>
      <w:r w:rsidRPr="5E11C9C3" w:rsidR="000C44AC">
        <w:rPr>
          <w:color w:val="2E5395"/>
        </w:rPr>
        <w:t xml:space="preserve"> </w:t>
      </w:r>
      <w:r w:rsidRPr="5E11C9C3" w:rsidR="000C44AC">
        <w:rPr>
          <w:color w:val="2E5395"/>
        </w:rPr>
        <w:t xml:space="preserve"> </w:t>
      </w:r>
    </w:p>
    <w:p xmlns:wp14="http://schemas.microsoft.com/office/word/2010/wordml" w:rsidRPr="000C44AC" w:rsidR="000C44AC" w:rsidP="00830F22" w:rsidRDefault="000C44AC" w14:paraId="7B39B3C7" wp14:textId="77777777">
      <w:pPr>
        <w:pStyle w:val="Heading1"/>
        <w:rPr>
          <w:sz w:val="21"/>
          <w:szCs w:val="21"/>
        </w:rPr>
      </w:pPr>
      <w:r>
        <w:rPr>
          <w:sz w:val="21"/>
          <w:szCs w:val="21"/>
        </w:rPr>
        <w:t>At Selling CE Primary School, it</w:t>
      </w:r>
      <w:r w:rsidRPr="000C44AC">
        <w:rPr>
          <w:sz w:val="21"/>
          <w:szCs w:val="21"/>
        </w:rPr>
        <w:t xml:space="preserve"> is our school policy that all children wear school uniform when attending school, or when participating in school-</w:t>
      </w:r>
      <w:proofErr w:type="spellStart"/>
      <w:r w:rsidRPr="000C44AC">
        <w:rPr>
          <w:sz w:val="21"/>
          <w:szCs w:val="21"/>
        </w:rPr>
        <w:t>organised</w:t>
      </w:r>
      <w:proofErr w:type="spellEnd"/>
      <w:r w:rsidRPr="000C44AC">
        <w:rPr>
          <w:sz w:val="21"/>
          <w:szCs w:val="21"/>
        </w:rPr>
        <w:t xml:space="preserve"> events outside normal school hours. We ask children to wear their polo-shirts/shirts tucked into their skirts, shorts or trousers and to take a pride in their personal appearance. School uniform is a way of showing that the children and parents/</w:t>
      </w:r>
      <w:proofErr w:type="spellStart"/>
      <w:r w:rsidRPr="000C44AC">
        <w:rPr>
          <w:sz w:val="21"/>
          <w:szCs w:val="21"/>
        </w:rPr>
        <w:t>carers</w:t>
      </w:r>
      <w:proofErr w:type="spellEnd"/>
      <w:r w:rsidRPr="000C44AC">
        <w:rPr>
          <w:sz w:val="21"/>
          <w:szCs w:val="21"/>
        </w:rPr>
        <w:t xml:space="preserve"> are READY, RESPECTFUL and SAFE, in line with our whole-school ethos.</w:t>
      </w:r>
    </w:p>
    <w:p xmlns:wp14="http://schemas.microsoft.com/office/word/2010/wordml" w:rsidR="000C44AC" w:rsidP="00830F22" w:rsidRDefault="000C44AC" w14:paraId="3656B9AB" wp14:textId="77777777">
      <w:pPr>
        <w:pStyle w:val="Heading1"/>
        <w:rPr>
          <w:color w:val="2E5395"/>
        </w:rPr>
      </w:pPr>
    </w:p>
    <w:p xmlns:wp14="http://schemas.microsoft.com/office/word/2010/wordml" w:rsidR="00830F22" w:rsidP="00830F22" w:rsidRDefault="00830F22" w14:paraId="21390AD6" wp14:textId="77777777">
      <w:pPr>
        <w:pStyle w:val="Heading1"/>
      </w:pPr>
      <w:r>
        <w:rPr>
          <w:noProof/>
        </w:rPr>
        <mc:AlternateContent>
          <mc:Choice Requires="wps">
            <w:drawing>
              <wp:anchor xmlns:wp14="http://schemas.microsoft.com/office/word/2010/wordprocessingDrawing" distT="0" distB="0" distL="0" distR="0" simplePos="0" relativeHeight="487602176" behindDoc="1" locked="0" layoutInCell="1" allowOverlap="1" wp14:anchorId="6BF3B6A0" wp14:editId="7FB1FDE0">
                <wp:simplePos x="0" y="0"/>
                <wp:positionH relativeFrom="page">
                  <wp:posOffset>792480</wp:posOffset>
                </wp:positionH>
                <wp:positionV relativeFrom="paragraph">
                  <wp:posOffset>292083</wp:posOffset>
                </wp:positionV>
                <wp:extent cx="6158230" cy="6350"/>
                <wp:effectExtent l="0" t="0" r="0" b="0"/>
                <wp:wrapTopAndBottom/>
                <wp:docPr id="5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181572FF">
              <v:shape id="Graphic 7" style="position:absolute;margin-left:62.4pt;margin-top:23pt;width:484.9pt;height:.5pt;z-index:-157143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R8nc9zUCAADiBAAADgAAAAAAAAAA&#10;AAAAAAAuAgAAZHJzL2Uyb0RvYy54bWxQSwECLQAUAAYACAAAACEAeA1aveEAAAAKAQAADwAAAAAA&#10;AAAAAAAAAACPBAAAZHJzL2Rvd25yZXYueG1sUEsFBgAAAAAEAAQA8wAAAJ0FAAAAAA==&#10;" w14:anchorId="599EA4DB">
                <v:path arrowok="t"/>
                <w10:wrap type="topAndBottom" anchorx="page"/>
              </v:shape>
            </w:pict>
          </mc:Fallback>
        </mc:AlternateContent>
      </w:r>
      <w:r w:rsidRPr="00830F22">
        <w:rPr>
          <w:color w:val="2E5395"/>
        </w:rPr>
        <w:t xml:space="preserve">Our school’s legal duties under the Equality Act 2010 </w:t>
      </w:r>
      <w:r>
        <w:rPr>
          <w:color w:val="2E5395"/>
        </w:rPr>
        <w:t xml:space="preserve"> </w:t>
      </w:r>
    </w:p>
    <w:p xmlns:wp14="http://schemas.microsoft.com/office/word/2010/wordml" w:rsidRPr="00830F22" w:rsidR="00830F22" w:rsidP="00830F22" w:rsidRDefault="00830F22" w14:paraId="0634F40F" wp14:textId="77777777">
      <w:pPr>
        <w:pStyle w:val="BodyText"/>
        <w:spacing w:before="146" w:line="264" w:lineRule="auto"/>
        <w:ind w:left="817" w:firstLine="0"/>
      </w:pPr>
      <w:r w:rsidRPr="00830F22">
        <w:t>The Equality Act 2010 prohibits discrimination against an individual based on the protected characteristics, which include sex, race, religion or belief, and gender reassignment. To avoid discrimination, our school will:</w:t>
      </w:r>
    </w:p>
    <w:p xmlns:wp14="http://schemas.microsoft.com/office/word/2010/wordml" w:rsidRPr="00830F22" w:rsidR="00830F22" w:rsidP="00830F22" w:rsidRDefault="00830F22" w14:paraId="71394A88" wp14:textId="77777777">
      <w:pPr>
        <w:pStyle w:val="BodyText"/>
        <w:numPr>
          <w:ilvl w:val="0"/>
          <w:numId w:val="7"/>
        </w:numPr>
        <w:spacing w:line="264" w:lineRule="auto"/>
        <w:ind w:left="1536" w:hanging="357"/>
      </w:pPr>
      <w:r w:rsidRPr="00830F22">
        <w:t>Make sure that our uniform costs the same for all pupils</w:t>
      </w:r>
    </w:p>
    <w:p xmlns:wp14="http://schemas.microsoft.com/office/word/2010/wordml" w:rsidRPr="00830F22" w:rsidR="00830F22" w:rsidP="00830F22" w:rsidRDefault="00830F22" w14:paraId="71FAD922" wp14:textId="77777777">
      <w:pPr>
        <w:pStyle w:val="BodyText"/>
        <w:numPr>
          <w:ilvl w:val="0"/>
          <w:numId w:val="7"/>
        </w:numPr>
        <w:spacing w:line="264" w:lineRule="auto"/>
        <w:ind w:left="1536" w:hanging="357"/>
      </w:pPr>
      <w:r w:rsidRPr="00830F22">
        <w:t>Allow all pupils to have long hair (though we reserve the right to ask for this to be tied back)</w:t>
      </w:r>
    </w:p>
    <w:p xmlns:wp14="http://schemas.microsoft.com/office/word/2010/wordml" w:rsidR="000C44AC" w:rsidP="00830F22" w:rsidRDefault="00830F22" w14:paraId="28D5A978" wp14:textId="77777777">
      <w:pPr>
        <w:pStyle w:val="BodyText"/>
        <w:numPr>
          <w:ilvl w:val="0"/>
          <w:numId w:val="7"/>
        </w:numPr>
        <w:spacing w:line="264" w:lineRule="auto"/>
        <w:ind w:left="1536" w:hanging="357"/>
      </w:pPr>
      <w:r w:rsidRPr="00830F22">
        <w:t xml:space="preserve">Allow all pupils to style their hair in the way that is appropriate for school yet makes them feel most comfortable </w:t>
      </w:r>
    </w:p>
    <w:p xmlns:wp14="http://schemas.microsoft.com/office/word/2010/wordml" w:rsidRPr="00830F22" w:rsidR="00830F22" w:rsidP="00830F22" w:rsidRDefault="00830F22" w14:paraId="0718F590" wp14:textId="77777777">
      <w:pPr>
        <w:pStyle w:val="BodyText"/>
        <w:numPr>
          <w:ilvl w:val="0"/>
          <w:numId w:val="7"/>
        </w:numPr>
        <w:spacing w:line="264" w:lineRule="auto"/>
        <w:ind w:left="1536" w:hanging="357"/>
      </w:pPr>
      <w:r w:rsidRPr="00830F22">
        <w:t>Allow pupils to request changes to swimwear for religious reasons</w:t>
      </w:r>
    </w:p>
    <w:p xmlns:wp14="http://schemas.microsoft.com/office/word/2010/wordml" w:rsidRPr="00830F22" w:rsidR="00830F22" w:rsidP="00830F22" w:rsidRDefault="00830F22" w14:paraId="16DB99E1" wp14:textId="77777777">
      <w:pPr>
        <w:pStyle w:val="BodyText"/>
        <w:numPr>
          <w:ilvl w:val="0"/>
          <w:numId w:val="7"/>
        </w:numPr>
        <w:spacing w:line="264" w:lineRule="auto"/>
        <w:ind w:left="1536" w:hanging="357"/>
      </w:pPr>
      <w:r w:rsidRPr="00830F22">
        <w:t>Allow pupils to wear headscarves and other religious or cultural symbols</w:t>
      </w:r>
    </w:p>
    <w:p xmlns:wp14="http://schemas.microsoft.com/office/word/2010/wordml" w:rsidRPr="00830F22" w:rsidR="00830F22" w:rsidP="00830F22" w:rsidRDefault="00830F22" w14:paraId="0BD327F7" wp14:textId="77777777">
      <w:pPr>
        <w:pStyle w:val="BodyText"/>
        <w:numPr>
          <w:ilvl w:val="0"/>
          <w:numId w:val="7"/>
        </w:numPr>
        <w:spacing w:line="264" w:lineRule="auto"/>
        <w:ind w:left="1536" w:hanging="357"/>
      </w:pPr>
      <w:r w:rsidRPr="00830F22">
        <w:t>Allow for adaptations to our policy on the grounds of equality by asking pupils or their parents to get in touch with the school office who can answer questions about the policy and respond to any requests</w:t>
      </w:r>
    </w:p>
    <w:p xmlns:wp14="http://schemas.microsoft.com/office/word/2010/wordml" w:rsidR="003C5A69" w:rsidRDefault="000F6397" w14:paraId="7DE219D7" wp14:textId="77777777">
      <w:pPr>
        <w:pStyle w:val="Heading3"/>
        <w:spacing w:before="125"/>
      </w:pPr>
      <w:r>
        <w:t>Links</w:t>
      </w:r>
      <w:r>
        <w:rPr>
          <w:spacing w:val="-6"/>
        </w:rPr>
        <w:t xml:space="preserve"> </w:t>
      </w:r>
      <w:r>
        <w:t>with</w:t>
      </w:r>
      <w:r>
        <w:rPr>
          <w:spacing w:val="-6"/>
        </w:rPr>
        <w:t xml:space="preserve"> </w:t>
      </w:r>
      <w:r>
        <w:t>Other</w:t>
      </w:r>
      <w:r>
        <w:rPr>
          <w:spacing w:val="-2"/>
        </w:rPr>
        <w:t xml:space="preserve"> Documents</w:t>
      </w:r>
    </w:p>
    <w:p xmlns:wp14="http://schemas.microsoft.com/office/word/2010/wordml" w:rsidR="003C5A69" w:rsidRDefault="000F6397" w14:paraId="2465A397" wp14:textId="77777777">
      <w:pPr>
        <w:pStyle w:val="ListParagraph"/>
        <w:numPr>
          <w:ilvl w:val="0"/>
          <w:numId w:val="4"/>
        </w:numPr>
        <w:tabs>
          <w:tab w:val="left" w:pos="1537"/>
        </w:tabs>
        <w:spacing w:before="145"/>
        <w:rPr>
          <w:sz w:val="21"/>
        </w:rPr>
      </w:pPr>
      <w:r>
        <w:rPr>
          <w:sz w:val="21"/>
        </w:rPr>
        <w:t>This</w:t>
      </w:r>
      <w:r>
        <w:rPr>
          <w:spacing w:val="-4"/>
          <w:sz w:val="21"/>
        </w:rPr>
        <w:t xml:space="preserve"> </w:t>
      </w:r>
      <w:r>
        <w:rPr>
          <w:sz w:val="21"/>
        </w:rPr>
        <w:t>Behaviour</w:t>
      </w:r>
      <w:r>
        <w:rPr>
          <w:spacing w:val="-3"/>
          <w:sz w:val="21"/>
        </w:rPr>
        <w:t xml:space="preserve"> </w:t>
      </w:r>
      <w:r>
        <w:rPr>
          <w:sz w:val="21"/>
        </w:rPr>
        <w:t>Policy</w:t>
      </w:r>
      <w:r>
        <w:rPr>
          <w:spacing w:val="-4"/>
          <w:sz w:val="21"/>
        </w:rPr>
        <w:t xml:space="preserve"> </w:t>
      </w:r>
      <w:r>
        <w:rPr>
          <w:sz w:val="21"/>
        </w:rPr>
        <w:t>is</w:t>
      </w:r>
      <w:r>
        <w:rPr>
          <w:spacing w:val="-4"/>
          <w:sz w:val="21"/>
        </w:rPr>
        <w:t xml:space="preserve"> </w:t>
      </w:r>
      <w:r>
        <w:rPr>
          <w:sz w:val="21"/>
        </w:rPr>
        <w:t>linked</w:t>
      </w:r>
      <w:r>
        <w:rPr>
          <w:spacing w:val="-3"/>
          <w:sz w:val="21"/>
        </w:rPr>
        <w:t xml:space="preserve"> </w:t>
      </w:r>
      <w:r>
        <w:rPr>
          <w:sz w:val="21"/>
        </w:rPr>
        <w:t>to</w:t>
      </w:r>
      <w:r>
        <w:rPr>
          <w:spacing w:val="-4"/>
          <w:sz w:val="21"/>
        </w:rPr>
        <w:t xml:space="preserve"> </w:t>
      </w:r>
      <w:r>
        <w:rPr>
          <w:sz w:val="21"/>
        </w:rPr>
        <w:t>the</w:t>
      </w:r>
      <w:r>
        <w:rPr>
          <w:spacing w:val="-3"/>
          <w:sz w:val="21"/>
        </w:rPr>
        <w:t xml:space="preserve"> </w:t>
      </w:r>
      <w:r>
        <w:rPr>
          <w:spacing w:val="-2"/>
          <w:sz w:val="21"/>
        </w:rPr>
        <w:t>following:</w:t>
      </w:r>
    </w:p>
    <w:p xmlns:wp14="http://schemas.microsoft.com/office/word/2010/wordml" w:rsidR="003C5A69" w:rsidRDefault="000F6397" w14:paraId="2B66A6AC" wp14:textId="77777777">
      <w:pPr>
        <w:pStyle w:val="ListParagraph"/>
        <w:numPr>
          <w:ilvl w:val="0"/>
          <w:numId w:val="4"/>
        </w:numPr>
        <w:tabs>
          <w:tab w:val="left" w:pos="1537"/>
        </w:tabs>
        <w:spacing w:before="26"/>
        <w:rPr>
          <w:sz w:val="21"/>
        </w:rPr>
      </w:pPr>
      <w:r>
        <w:rPr>
          <w:sz w:val="21"/>
        </w:rPr>
        <w:t>Behaviour</w:t>
      </w:r>
      <w:r>
        <w:rPr>
          <w:spacing w:val="-8"/>
          <w:sz w:val="21"/>
        </w:rPr>
        <w:t xml:space="preserve"> </w:t>
      </w:r>
      <w:r>
        <w:rPr>
          <w:sz w:val="21"/>
        </w:rPr>
        <w:t>Principles</w:t>
      </w:r>
      <w:r>
        <w:rPr>
          <w:spacing w:val="-10"/>
          <w:sz w:val="21"/>
        </w:rPr>
        <w:t xml:space="preserve"> </w:t>
      </w:r>
      <w:r>
        <w:rPr>
          <w:sz w:val="21"/>
        </w:rPr>
        <w:t>Written</w:t>
      </w:r>
      <w:r>
        <w:rPr>
          <w:spacing w:val="-9"/>
          <w:sz w:val="21"/>
        </w:rPr>
        <w:t xml:space="preserve"> </w:t>
      </w:r>
      <w:r>
        <w:rPr>
          <w:spacing w:val="-2"/>
          <w:sz w:val="21"/>
        </w:rPr>
        <w:t>Statement</w:t>
      </w:r>
    </w:p>
    <w:p xmlns:wp14="http://schemas.microsoft.com/office/word/2010/wordml" w:rsidR="003C5A69" w:rsidRDefault="000F6397" w14:paraId="4DC44C2B" wp14:textId="77777777">
      <w:pPr>
        <w:pStyle w:val="ListParagraph"/>
        <w:numPr>
          <w:ilvl w:val="0"/>
          <w:numId w:val="4"/>
        </w:numPr>
        <w:tabs>
          <w:tab w:val="left" w:pos="1537"/>
        </w:tabs>
        <w:rPr>
          <w:sz w:val="21"/>
        </w:rPr>
      </w:pPr>
      <w:r>
        <w:rPr>
          <w:sz w:val="21"/>
        </w:rPr>
        <w:t>Child</w:t>
      </w:r>
      <w:r>
        <w:rPr>
          <w:spacing w:val="-8"/>
          <w:sz w:val="21"/>
        </w:rPr>
        <w:t xml:space="preserve"> </w:t>
      </w:r>
      <w:r>
        <w:rPr>
          <w:sz w:val="21"/>
        </w:rPr>
        <w:t>Protection</w:t>
      </w:r>
      <w:r>
        <w:rPr>
          <w:spacing w:val="-6"/>
          <w:sz w:val="21"/>
        </w:rPr>
        <w:t xml:space="preserve"> </w:t>
      </w:r>
      <w:r>
        <w:rPr>
          <w:sz w:val="21"/>
        </w:rPr>
        <w:t>and</w:t>
      </w:r>
      <w:r>
        <w:rPr>
          <w:spacing w:val="-6"/>
          <w:sz w:val="21"/>
        </w:rPr>
        <w:t xml:space="preserve"> </w:t>
      </w:r>
      <w:r>
        <w:rPr>
          <w:sz w:val="21"/>
        </w:rPr>
        <w:t>Safeguarding</w:t>
      </w:r>
      <w:r>
        <w:rPr>
          <w:spacing w:val="-8"/>
          <w:sz w:val="21"/>
        </w:rPr>
        <w:t xml:space="preserve"> </w:t>
      </w:r>
      <w:r>
        <w:rPr>
          <w:spacing w:val="-2"/>
          <w:sz w:val="21"/>
        </w:rPr>
        <w:t>Policy</w:t>
      </w:r>
    </w:p>
    <w:p xmlns:wp14="http://schemas.microsoft.com/office/word/2010/wordml" w:rsidR="003C5A69" w:rsidRDefault="000F6397" w14:paraId="4DBF93BD" wp14:textId="77777777">
      <w:pPr>
        <w:pStyle w:val="ListParagraph"/>
        <w:numPr>
          <w:ilvl w:val="0"/>
          <w:numId w:val="4"/>
        </w:numPr>
        <w:tabs>
          <w:tab w:val="left" w:pos="1537"/>
        </w:tabs>
        <w:spacing w:before="28"/>
        <w:rPr>
          <w:sz w:val="21"/>
        </w:rPr>
      </w:pPr>
      <w:r>
        <w:rPr>
          <w:sz w:val="21"/>
        </w:rPr>
        <w:t>SEN</w:t>
      </w:r>
      <w:r>
        <w:rPr>
          <w:spacing w:val="-6"/>
          <w:sz w:val="21"/>
        </w:rPr>
        <w:t xml:space="preserve"> </w:t>
      </w:r>
      <w:r>
        <w:rPr>
          <w:sz w:val="21"/>
        </w:rPr>
        <w:t>(Special</w:t>
      </w:r>
      <w:r>
        <w:rPr>
          <w:spacing w:val="-7"/>
          <w:sz w:val="21"/>
        </w:rPr>
        <w:t xml:space="preserve"> </w:t>
      </w:r>
      <w:r>
        <w:rPr>
          <w:sz w:val="21"/>
        </w:rPr>
        <w:t>Educational</w:t>
      </w:r>
      <w:r>
        <w:rPr>
          <w:spacing w:val="-6"/>
          <w:sz w:val="21"/>
        </w:rPr>
        <w:t xml:space="preserve"> </w:t>
      </w:r>
      <w:r>
        <w:rPr>
          <w:sz w:val="21"/>
        </w:rPr>
        <w:t>Needs)</w:t>
      </w:r>
      <w:r>
        <w:rPr>
          <w:spacing w:val="-6"/>
          <w:sz w:val="21"/>
        </w:rPr>
        <w:t xml:space="preserve"> </w:t>
      </w:r>
      <w:r>
        <w:rPr>
          <w:sz w:val="21"/>
        </w:rPr>
        <w:t>and</w:t>
      </w:r>
      <w:r>
        <w:rPr>
          <w:spacing w:val="-7"/>
          <w:sz w:val="21"/>
        </w:rPr>
        <w:t xml:space="preserve"> </w:t>
      </w:r>
      <w:r>
        <w:rPr>
          <w:sz w:val="21"/>
        </w:rPr>
        <w:t>Disability</w:t>
      </w:r>
      <w:r>
        <w:rPr>
          <w:spacing w:val="-6"/>
          <w:sz w:val="21"/>
        </w:rPr>
        <w:t xml:space="preserve"> </w:t>
      </w:r>
      <w:r>
        <w:rPr>
          <w:sz w:val="21"/>
        </w:rPr>
        <w:t>Policy</w:t>
      </w:r>
      <w:r>
        <w:rPr>
          <w:spacing w:val="-6"/>
          <w:sz w:val="21"/>
        </w:rPr>
        <w:t xml:space="preserve"> </w:t>
      </w:r>
      <w:r>
        <w:rPr>
          <w:sz w:val="21"/>
        </w:rPr>
        <w:t>and</w:t>
      </w:r>
      <w:r>
        <w:rPr>
          <w:spacing w:val="-6"/>
          <w:sz w:val="21"/>
        </w:rPr>
        <w:t xml:space="preserve"> </w:t>
      </w:r>
      <w:r>
        <w:rPr>
          <w:sz w:val="21"/>
        </w:rPr>
        <w:t>SEN</w:t>
      </w:r>
      <w:r>
        <w:rPr>
          <w:spacing w:val="-5"/>
          <w:sz w:val="21"/>
        </w:rPr>
        <w:t xml:space="preserve"> </w:t>
      </w:r>
      <w:r>
        <w:rPr>
          <w:sz w:val="21"/>
        </w:rPr>
        <w:t>Information</w:t>
      </w:r>
      <w:r>
        <w:rPr>
          <w:spacing w:val="-6"/>
          <w:sz w:val="21"/>
        </w:rPr>
        <w:t xml:space="preserve"> </w:t>
      </w:r>
      <w:r>
        <w:rPr>
          <w:spacing w:val="-2"/>
          <w:sz w:val="21"/>
        </w:rPr>
        <w:t>Report</w:t>
      </w:r>
    </w:p>
    <w:p xmlns:wp14="http://schemas.microsoft.com/office/word/2010/wordml" w:rsidR="003C5A69" w:rsidRDefault="000F6397" w14:paraId="18A8AEDB" wp14:textId="77777777">
      <w:pPr>
        <w:pStyle w:val="ListParagraph"/>
        <w:numPr>
          <w:ilvl w:val="0"/>
          <w:numId w:val="4"/>
        </w:numPr>
        <w:tabs>
          <w:tab w:val="left" w:pos="1537"/>
        </w:tabs>
        <w:rPr>
          <w:sz w:val="21"/>
        </w:rPr>
      </w:pPr>
      <w:r>
        <w:rPr>
          <w:sz w:val="21"/>
        </w:rPr>
        <w:t>Anti-Bullying</w:t>
      </w:r>
      <w:r>
        <w:rPr>
          <w:spacing w:val="-7"/>
          <w:sz w:val="21"/>
        </w:rPr>
        <w:t xml:space="preserve"> </w:t>
      </w:r>
      <w:r>
        <w:rPr>
          <w:spacing w:val="-2"/>
          <w:sz w:val="21"/>
        </w:rPr>
        <w:t>Policy</w:t>
      </w:r>
    </w:p>
    <w:p xmlns:wp14="http://schemas.microsoft.com/office/word/2010/wordml" w:rsidR="003C5A69" w:rsidRDefault="000F6397" w14:paraId="1C991B48" wp14:textId="77777777">
      <w:pPr>
        <w:pStyle w:val="ListParagraph"/>
        <w:numPr>
          <w:ilvl w:val="0"/>
          <w:numId w:val="4"/>
        </w:numPr>
        <w:tabs>
          <w:tab w:val="left" w:pos="1537"/>
        </w:tabs>
        <w:spacing w:before="26"/>
        <w:rPr>
          <w:sz w:val="21"/>
        </w:rPr>
      </w:pPr>
      <w:r>
        <w:rPr>
          <w:sz w:val="21"/>
        </w:rPr>
        <w:t>School</w:t>
      </w:r>
      <w:r>
        <w:rPr>
          <w:spacing w:val="-7"/>
          <w:sz w:val="21"/>
        </w:rPr>
        <w:t xml:space="preserve"> </w:t>
      </w:r>
      <w:r>
        <w:rPr>
          <w:sz w:val="21"/>
        </w:rPr>
        <w:t>Suspension</w:t>
      </w:r>
      <w:r>
        <w:rPr>
          <w:spacing w:val="-6"/>
          <w:sz w:val="21"/>
        </w:rPr>
        <w:t xml:space="preserve"> </w:t>
      </w:r>
      <w:r>
        <w:rPr>
          <w:sz w:val="21"/>
        </w:rPr>
        <w:t>&amp;</w:t>
      </w:r>
      <w:r>
        <w:rPr>
          <w:spacing w:val="-7"/>
          <w:sz w:val="21"/>
        </w:rPr>
        <w:t xml:space="preserve"> </w:t>
      </w:r>
      <w:r>
        <w:rPr>
          <w:sz w:val="21"/>
        </w:rPr>
        <w:t>Permanent</w:t>
      </w:r>
      <w:r>
        <w:rPr>
          <w:spacing w:val="-8"/>
          <w:sz w:val="21"/>
        </w:rPr>
        <w:t xml:space="preserve"> </w:t>
      </w:r>
      <w:r>
        <w:rPr>
          <w:sz w:val="21"/>
        </w:rPr>
        <w:t>Exclusion</w:t>
      </w:r>
      <w:r>
        <w:rPr>
          <w:spacing w:val="-6"/>
          <w:sz w:val="21"/>
        </w:rPr>
        <w:t xml:space="preserve"> </w:t>
      </w:r>
      <w:r>
        <w:rPr>
          <w:spacing w:val="-2"/>
          <w:sz w:val="21"/>
        </w:rPr>
        <w:t>Policy</w:t>
      </w:r>
    </w:p>
    <w:p xmlns:wp14="http://schemas.microsoft.com/office/word/2010/wordml" w:rsidR="003C5A69" w:rsidRDefault="000F6397" w14:paraId="1C557998" wp14:textId="77777777">
      <w:pPr>
        <w:pStyle w:val="ListParagraph"/>
        <w:numPr>
          <w:ilvl w:val="0"/>
          <w:numId w:val="4"/>
        </w:numPr>
        <w:tabs>
          <w:tab w:val="left" w:pos="1537"/>
        </w:tabs>
        <w:rPr>
          <w:sz w:val="21"/>
        </w:rPr>
      </w:pPr>
      <w:r>
        <w:rPr>
          <w:sz w:val="21"/>
        </w:rPr>
        <w:t>Statement</w:t>
      </w:r>
      <w:r>
        <w:rPr>
          <w:spacing w:val="-6"/>
          <w:sz w:val="21"/>
        </w:rPr>
        <w:t xml:space="preserve"> </w:t>
      </w:r>
      <w:r>
        <w:rPr>
          <w:sz w:val="21"/>
        </w:rPr>
        <w:t>of</w:t>
      </w:r>
      <w:r>
        <w:rPr>
          <w:spacing w:val="-5"/>
          <w:sz w:val="21"/>
        </w:rPr>
        <w:t xml:space="preserve"> </w:t>
      </w:r>
      <w:r>
        <w:rPr>
          <w:sz w:val="21"/>
        </w:rPr>
        <w:t>uniform</w:t>
      </w:r>
      <w:r>
        <w:rPr>
          <w:spacing w:val="-6"/>
          <w:sz w:val="21"/>
        </w:rPr>
        <w:t xml:space="preserve"> </w:t>
      </w:r>
      <w:r>
        <w:rPr>
          <w:spacing w:val="-2"/>
          <w:sz w:val="21"/>
        </w:rPr>
        <w:t>expectation</w:t>
      </w:r>
    </w:p>
    <w:p xmlns:wp14="http://schemas.microsoft.com/office/word/2010/wordml" w:rsidR="003C5A69" w:rsidRDefault="000F6397" w14:paraId="732421CA" wp14:textId="77777777">
      <w:pPr>
        <w:pStyle w:val="ListParagraph"/>
        <w:numPr>
          <w:ilvl w:val="0"/>
          <w:numId w:val="4"/>
        </w:numPr>
        <w:tabs>
          <w:tab w:val="left" w:pos="1537"/>
        </w:tabs>
        <w:rPr>
          <w:sz w:val="21"/>
        </w:rPr>
      </w:pPr>
      <w:r>
        <w:rPr>
          <w:sz w:val="21"/>
        </w:rPr>
        <w:t>Statement</w:t>
      </w:r>
      <w:r>
        <w:rPr>
          <w:spacing w:val="-7"/>
          <w:sz w:val="21"/>
        </w:rPr>
        <w:t xml:space="preserve"> </w:t>
      </w:r>
      <w:r>
        <w:rPr>
          <w:sz w:val="21"/>
        </w:rPr>
        <w:t>of</w:t>
      </w:r>
      <w:r>
        <w:rPr>
          <w:spacing w:val="-4"/>
          <w:sz w:val="21"/>
        </w:rPr>
        <w:t xml:space="preserve"> </w:t>
      </w:r>
      <w:r>
        <w:rPr>
          <w:sz w:val="21"/>
        </w:rPr>
        <w:t>Attendance</w:t>
      </w:r>
      <w:r>
        <w:rPr>
          <w:spacing w:val="-7"/>
          <w:sz w:val="21"/>
        </w:rPr>
        <w:t xml:space="preserve"> </w:t>
      </w:r>
      <w:r>
        <w:rPr>
          <w:sz w:val="21"/>
        </w:rPr>
        <w:t>and</w:t>
      </w:r>
      <w:r>
        <w:rPr>
          <w:spacing w:val="-4"/>
          <w:sz w:val="21"/>
        </w:rPr>
        <w:t xml:space="preserve"> </w:t>
      </w:r>
      <w:r>
        <w:rPr>
          <w:spacing w:val="-2"/>
          <w:sz w:val="21"/>
        </w:rPr>
        <w:t>Punctuality</w:t>
      </w:r>
    </w:p>
    <w:p xmlns:wp14="http://schemas.microsoft.com/office/word/2010/wordml" w:rsidR="003C5A69" w:rsidRDefault="000F6397" w14:paraId="78BC3C08" wp14:textId="77777777">
      <w:pPr>
        <w:pStyle w:val="Heading3"/>
        <w:spacing w:before="145"/>
      </w:pPr>
      <w:r>
        <w:t>Monitoring</w:t>
      </w:r>
      <w:r>
        <w:rPr>
          <w:spacing w:val="-5"/>
        </w:rPr>
        <w:t xml:space="preserve"> </w:t>
      </w:r>
      <w:r>
        <w:t>and</w:t>
      </w:r>
      <w:r>
        <w:rPr>
          <w:spacing w:val="-8"/>
        </w:rPr>
        <w:t xml:space="preserve"> </w:t>
      </w:r>
      <w:r>
        <w:rPr>
          <w:spacing w:val="-2"/>
        </w:rPr>
        <w:t>Review</w:t>
      </w:r>
    </w:p>
    <w:p xmlns:wp14="http://schemas.microsoft.com/office/word/2010/wordml" w:rsidR="003C5A69" w:rsidRDefault="000F6397" w14:paraId="41A18023" wp14:textId="77777777">
      <w:pPr>
        <w:pStyle w:val="BodyText"/>
        <w:spacing w:before="146" w:line="264" w:lineRule="auto"/>
        <w:ind w:left="817" w:firstLine="0"/>
      </w:pPr>
      <w:r>
        <w:t>This</w:t>
      </w:r>
      <w:r>
        <w:rPr>
          <w:spacing w:val="-2"/>
        </w:rPr>
        <w:t xml:space="preserve"> </w:t>
      </w:r>
      <w:r>
        <w:t>Policy</w:t>
      </w:r>
      <w:r>
        <w:rPr>
          <w:spacing w:val="-1"/>
        </w:rPr>
        <w:t xml:space="preserve"> </w:t>
      </w:r>
      <w:r>
        <w:t>will</w:t>
      </w:r>
      <w:r>
        <w:rPr>
          <w:spacing w:val="-1"/>
        </w:rPr>
        <w:t xml:space="preserve"> </w:t>
      </w:r>
      <w:r>
        <w:t>be</w:t>
      </w:r>
      <w:r>
        <w:rPr>
          <w:spacing w:val="-3"/>
        </w:rPr>
        <w:t xml:space="preserve"> </w:t>
      </w:r>
      <w:r>
        <w:t>reviewed</w:t>
      </w:r>
      <w:r>
        <w:rPr>
          <w:spacing w:val="-3"/>
        </w:rPr>
        <w:t xml:space="preserve"> </w:t>
      </w:r>
      <w:r>
        <w:t>annually,</w:t>
      </w:r>
      <w:r>
        <w:rPr>
          <w:spacing w:val="-1"/>
        </w:rPr>
        <w:t xml:space="preserve"> </w:t>
      </w:r>
      <w:r>
        <w:t>in</w:t>
      </w:r>
      <w:r>
        <w:rPr>
          <w:spacing w:val="-2"/>
        </w:rPr>
        <w:t xml:space="preserve"> </w:t>
      </w:r>
      <w:r>
        <w:t>line</w:t>
      </w:r>
      <w:r>
        <w:rPr>
          <w:spacing w:val="-4"/>
        </w:rPr>
        <w:t xml:space="preserve"> </w:t>
      </w:r>
      <w:r>
        <w:t>with</w:t>
      </w:r>
      <w:r>
        <w:rPr>
          <w:spacing w:val="-1"/>
        </w:rPr>
        <w:t xml:space="preserve"> </w:t>
      </w:r>
      <w:r>
        <w:t>Department</w:t>
      </w:r>
      <w:r>
        <w:rPr>
          <w:spacing w:val="-2"/>
        </w:rPr>
        <w:t xml:space="preserve"> </w:t>
      </w:r>
      <w:r>
        <w:t>for</w:t>
      </w:r>
      <w:r>
        <w:rPr>
          <w:spacing w:val="-3"/>
        </w:rPr>
        <w:t xml:space="preserve"> </w:t>
      </w:r>
      <w:r>
        <w:t>Education guidance.</w:t>
      </w:r>
      <w:r>
        <w:rPr>
          <w:spacing w:val="-1"/>
        </w:rPr>
        <w:t xml:space="preserve"> </w:t>
      </w:r>
      <w:r>
        <w:t>At</w:t>
      </w:r>
      <w:r>
        <w:rPr>
          <w:spacing w:val="-2"/>
        </w:rPr>
        <w:t xml:space="preserve"> </w:t>
      </w:r>
      <w:r>
        <w:t>each</w:t>
      </w:r>
      <w:r>
        <w:rPr>
          <w:spacing w:val="-4"/>
        </w:rPr>
        <w:t xml:space="preserve"> </w:t>
      </w:r>
      <w:r>
        <w:t>review,</w:t>
      </w:r>
      <w:r>
        <w:rPr>
          <w:spacing w:val="-1"/>
        </w:rPr>
        <w:t xml:space="preserve"> </w:t>
      </w:r>
      <w:r>
        <w:t>it</w:t>
      </w:r>
      <w:r>
        <w:rPr>
          <w:spacing w:val="-5"/>
        </w:rPr>
        <w:t xml:space="preserve"> </w:t>
      </w:r>
      <w:r>
        <w:t>will</w:t>
      </w:r>
      <w:r>
        <w:rPr>
          <w:spacing w:val="-1"/>
        </w:rPr>
        <w:t xml:space="preserve"> </w:t>
      </w:r>
      <w:r>
        <w:t>be presented to the Local Monitoring Council for consideration and approval.</w:t>
      </w:r>
    </w:p>
    <w:p xmlns:wp14="http://schemas.microsoft.com/office/word/2010/wordml" w:rsidR="003C5A69" w:rsidRDefault="003C5A69" w14:paraId="45FB0818" wp14:textId="77777777">
      <w:pPr>
        <w:spacing w:line="264" w:lineRule="auto"/>
        <w:sectPr w:rsidR="003C5A69" w:rsidSect="004D3F2E">
          <w:headerReference w:type="even" r:id="rId15"/>
          <w:headerReference w:type="default" r:id="rId16"/>
          <w:footerReference w:type="default" r:id="rId17"/>
          <w:headerReference w:type="first" r:id="rId18"/>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pgNumType w:start="2"/>
          <w:cols w:space="720"/>
        </w:sectPr>
      </w:pPr>
    </w:p>
    <w:p xmlns:wp14="http://schemas.microsoft.com/office/word/2010/wordml" w:rsidR="003C5A69" w:rsidRDefault="000F6397" w14:paraId="239C968F" wp14:textId="77777777">
      <w:pPr>
        <w:pStyle w:val="Heading1"/>
      </w:pPr>
      <w:r>
        <w:rPr>
          <w:noProof/>
        </w:rPr>
        <mc:AlternateContent>
          <mc:Choice Requires="wps">
            <w:drawing>
              <wp:anchor xmlns:wp14="http://schemas.microsoft.com/office/word/2010/wordprocessingDrawing" distT="0" distB="0" distL="0" distR="0" simplePos="0" relativeHeight="487589376" behindDoc="1" locked="0" layoutInCell="1" allowOverlap="1" wp14:anchorId="3D327F41" wp14:editId="7777777">
                <wp:simplePos x="0" y="0"/>
                <wp:positionH relativeFrom="page">
                  <wp:posOffset>792480</wp:posOffset>
                </wp:positionH>
                <wp:positionV relativeFrom="paragraph">
                  <wp:posOffset>292083</wp:posOffset>
                </wp:positionV>
                <wp:extent cx="61582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611944F6">
              <v:shape id="Graphic 7" style="position:absolute;margin-left:62.4pt;margin-top:23pt;width:484.9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ATGQqvNAIAAOEEAAAOAAAAAAAAAAAA&#10;AAAAAC4CAABkcnMvZTJvRG9jLnhtbFBLAQItABQABgAIAAAAIQB4DVq94QAAAAoBAAAPAAAAAAAA&#10;AAAAAAAAAI4EAABkcnMvZG93bnJldi54bWxQSwUGAAAAAAQABADzAAAAnAUAAAAA&#10;" w14:anchorId="10BA309B">
                <v:path arrowok="t"/>
                <w10:wrap type="topAndBottom" anchorx="page"/>
              </v:shape>
            </w:pict>
          </mc:Fallback>
        </mc:AlternateContent>
      </w:r>
      <w:r w:rsidR="00830F22">
        <w:rPr>
          <w:color w:val="2E5395"/>
        </w:rPr>
        <w:t>Aims</w:t>
      </w:r>
      <w:r>
        <w:rPr>
          <w:color w:val="2E5395"/>
        </w:rPr>
        <w:t xml:space="preserve"> </w:t>
      </w:r>
    </w:p>
    <w:p xmlns:wp14="http://schemas.microsoft.com/office/word/2010/wordml" w:rsidR="00830F22" w:rsidP="00830F22" w:rsidRDefault="00830F22" w14:paraId="73EEF800" wp14:textId="77777777">
      <w:pPr>
        <w:pStyle w:val="BodyText"/>
      </w:pPr>
      <w:r>
        <w:t>This policy aims to:</w:t>
      </w:r>
    </w:p>
    <w:p xmlns:wp14="http://schemas.microsoft.com/office/word/2010/wordml" w:rsidR="00830F22" w:rsidP="00830F22" w:rsidRDefault="00830F22" w14:paraId="1CCB9AF0" wp14:textId="77777777">
      <w:pPr>
        <w:pStyle w:val="BodyText"/>
        <w:numPr>
          <w:ilvl w:val="0"/>
          <w:numId w:val="6"/>
        </w:numPr>
      </w:pPr>
      <w:r>
        <w:t xml:space="preserve">Set out our approach to requiring a uniform that is of reasonable cost and offers the best value for money for parents and </w:t>
      </w:r>
      <w:proofErr w:type="spellStart"/>
      <w:r>
        <w:t>carers</w:t>
      </w:r>
      <w:proofErr w:type="spellEnd"/>
    </w:p>
    <w:p xmlns:wp14="http://schemas.microsoft.com/office/word/2010/wordml" w:rsidR="00830F22" w:rsidP="00830F22" w:rsidRDefault="00830F22" w14:paraId="62194B4A" wp14:textId="77777777">
      <w:pPr>
        <w:pStyle w:val="BodyText"/>
        <w:numPr>
          <w:ilvl w:val="0"/>
          <w:numId w:val="6"/>
        </w:numPr>
      </w:pPr>
      <w:r>
        <w:t>Explain how we will avoid discrimination in line with our legal duties under the</w:t>
      </w:r>
    </w:p>
    <w:p xmlns:wp14="http://schemas.microsoft.com/office/word/2010/wordml" w:rsidR="00830F22" w:rsidP="00830F22" w:rsidRDefault="00830F22" w14:paraId="17B17CF5" wp14:textId="77777777">
      <w:pPr>
        <w:pStyle w:val="BodyText"/>
        <w:numPr>
          <w:ilvl w:val="0"/>
          <w:numId w:val="6"/>
        </w:numPr>
      </w:pPr>
      <w:r>
        <w:t>Equality Act 2010</w:t>
      </w:r>
    </w:p>
    <w:p xmlns:wp14="http://schemas.microsoft.com/office/word/2010/wordml" w:rsidRPr="00830F22" w:rsidR="003C5A69" w:rsidP="00830F22" w:rsidRDefault="00830F22" w14:paraId="5640FEF4" wp14:textId="77777777">
      <w:pPr>
        <w:pStyle w:val="BodyText"/>
        <w:numPr>
          <w:ilvl w:val="0"/>
          <w:numId w:val="6"/>
        </w:numPr>
      </w:pPr>
      <w:r>
        <w:t>Clarify our expectations for school uniform</w:t>
      </w:r>
    </w:p>
    <w:p xmlns:wp14="http://schemas.microsoft.com/office/word/2010/wordml" w:rsidR="003C5A69" w:rsidRDefault="000F6397" w14:paraId="6C692C4F" wp14:textId="00649D2B">
      <w:pPr>
        <w:pStyle w:val="Heading1"/>
        <w:spacing w:before="162"/>
      </w:pPr>
      <w:r>
        <w:rPr>
          <w:noProof/>
        </w:rPr>
        <mc:AlternateContent>
          <mc:Choice Requires="wps">
            <w:drawing>
              <wp:anchor xmlns:wp14="http://schemas.microsoft.com/office/word/2010/wordprocessingDrawing" distT="0" distB="0" distL="0" distR="0" simplePos="0" relativeHeight="487589888" behindDoc="1" locked="0" layoutInCell="1" allowOverlap="1" wp14:anchorId="54654D5A" wp14:editId="7777777">
                <wp:simplePos x="0" y="0"/>
                <wp:positionH relativeFrom="page">
                  <wp:posOffset>792480</wp:posOffset>
                </wp:positionH>
                <wp:positionV relativeFrom="paragraph">
                  <wp:posOffset>393683</wp:posOffset>
                </wp:positionV>
                <wp:extent cx="61582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5378C783">
              <v:shape id="Graphic 8" style="position:absolute;margin-left:62.4pt;margin-top:31pt;width:484.9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" w14:anchorId="62EE23F1">
                <v:path arrowok="t"/>
                <w10:wrap type="topAndBottom" anchorx="page"/>
              </v:shape>
            </w:pict>
          </mc:Fallback>
        </mc:AlternateContent>
      </w:r>
      <w:r w:rsidR="355EE69E">
        <w:rPr>
          <w:color w:val="2E5395"/>
          <w:spacing w:val="-2"/>
        </w:rPr>
        <w:t xml:space="preserve"> </w:t>
      </w:r>
      <w:r w:rsidRPr="5E11C9C3" w:rsidR="00DD5F46">
        <w:rPr>
          <w:color w:val="2E5395"/>
        </w:rPr>
        <w:t>L</w:t>
      </w:r>
      <w:r w:rsidRPr="5E11C9C3" w:rsidR="00DD5F46">
        <w:rPr>
          <w:color w:val="2E5395"/>
        </w:rPr>
        <w:t>imiting the cost of school uniform</w:t>
      </w:r>
    </w:p>
    <w:p xmlns:wp14="http://schemas.microsoft.com/office/word/2010/wordml" w:rsidR="003C5A69" w:rsidRDefault="003C5A69" w14:paraId="049F31CB" wp14:textId="77777777">
      <w:pPr>
        <w:pStyle w:val="BodyText"/>
        <w:ind w:left="0" w:firstLine="0"/>
        <w:rPr>
          <w:sz w:val="20"/>
        </w:rPr>
      </w:pPr>
    </w:p>
    <w:p xmlns:wp14="http://schemas.microsoft.com/office/word/2010/wordml" w:rsidRPr="005C2F9B" w:rsidR="00DD5F46" w:rsidP="005C2F9B" w:rsidRDefault="000F6397" w14:paraId="06B48242" wp14:textId="77777777">
      <w:pPr>
        <w:pStyle w:val="Heading1"/>
        <w:rPr>
          <w:sz w:val="21"/>
          <w:szCs w:val="21"/>
        </w:rPr>
      </w:pPr>
      <w:r w:rsidRPr="005C2F9B">
        <w:rPr>
          <w:sz w:val="21"/>
          <w:szCs w:val="21"/>
        </w:rPr>
        <w:t xml:space="preserve">Selling </w:t>
      </w:r>
      <w:r w:rsidRPr="005C2F9B" w:rsidR="00DD5F46">
        <w:rPr>
          <w:sz w:val="21"/>
          <w:szCs w:val="21"/>
        </w:rPr>
        <w:t>Our school has a duty to make sure that the uniform we require is affordable, in line with statutory</w:t>
      </w:r>
      <w:r w:rsidRPr="005C2F9B" w:rsidR="005C2F9B">
        <w:rPr>
          <w:sz w:val="21"/>
          <w:szCs w:val="21"/>
        </w:rPr>
        <w:t xml:space="preserve"> </w:t>
      </w:r>
      <w:hyperlink w:history="1" r:id="rId19">
        <w:r w:rsidRPr="005C2F9B" w:rsidR="00DD5F46">
          <w:rPr>
            <w:rStyle w:val="Hyperlink"/>
            <w:sz w:val="21"/>
            <w:szCs w:val="21"/>
          </w:rPr>
          <w:t>guidance</w:t>
        </w:r>
      </w:hyperlink>
      <w:r w:rsidRPr="005C2F9B" w:rsidR="00DD5F46">
        <w:rPr>
          <w:sz w:val="21"/>
          <w:szCs w:val="21"/>
        </w:rPr>
        <w:t xml:space="preserve"> from the Department for Education on the cost of school uniform.</w:t>
      </w:r>
    </w:p>
    <w:p xmlns:wp14="http://schemas.microsoft.com/office/word/2010/wordml" w:rsidR="003C5A69" w:rsidP="005C2F9B" w:rsidRDefault="00DD5F46" w14:paraId="63E95B16" wp14:textId="77777777">
      <w:pPr>
        <w:pStyle w:val="Heading1"/>
        <w:rPr>
          <w:sz w:val="21"/>
          <w:szCs w:val="21"/>
        </w:rPr>
      </w:pPr>
      <w:r w:rsidRPr="005C2F9B">
        <w:rPr>
          <w:sz w:val="21"/>
          <w:szCs w:val="21"/>
        </w:rPr>
        <w:t>We understand that items with distinctive characteristics (such as branded items, or items</w:t>
      </w:r>
      <w:r w:rsidR="005C2F9B">
        <w:rPr>
          <w:sz w:val="21"/>
          <w:szCs w:val="21"/>
        </w:rPr>
        <w:t xml:space="preserve"> </w:t>
      </w:r>
      <w:r w:rsidRPr="005C2F9B">
        <w:rPr>
          <w:sz w:val="21"/>
          <w:szCs w:val="21"/>
        </w:rPr>
        <w:t>that have to have a school logo or a unique fabric/</w:t>
      </w:r>
      <w:proofErr w:type="spellStart"/>
      <w:r w:rsidRPr="005C2F9B">
        <w:rPr>
          <w:sz w:val="21"/>
          <w:szCs w:val="21"/>
        </w:rPr>
        <w:t>colour</w:t>
      </w:r>
      <w:proofErr w:type="spellEnd"/>
      <w:r w:rsidRPr="005C2F9B">
        <w:rPr>
          <w:sz w:val="21"/>
          <w:szCs w:val="21"/>
        </w:rPr>
        <w:t>/design) cannot be purchased from</w:t>
      </w:r>
      <w:r w:rsidR="005C2F9B">
        <w:rPr>
          <w:sz w:val="21"/>
          <w:szCs w:val="21"/>
        </w:rPr>
        <w:t xml:space="preserve"> </w:t>
      </w:r>
      <w:r w:rsidRPr="005C2F9B">
        <w:rPr>
          <w:sz w:val="21"/>
          <w:szCs w:val="21"/>
        </w:rPr>
        <w:t>a wide range of retailers and that requiring many such items limits parents’ ability to ‘shop around’ for a low price.</w:t>
      </w:r>
    </w:p>
    <w:p xmlns:wp14="http://schemas.microsoft.com/office/word/2010/wordml" w:rsidR="005C2F9B" w:rsidP="005C2F9B" w:rsidRDefault="005C2F9B" w14:paraId="53128261" wp14:textId="77777777">
      <w:pPr>
        <w:pStyle w:val="Heading1"/>
        <w:rPr>
          <w:sz w:val="21"/>
          <w:szCs w:val="21"/>
        </w:rPr>
      </w:pPr>
    </w:p>
    <w:p xmlns:wp14="http://schemas.microsoft.com/office/word/2010/wordml" w:rsidRPr="005C2F9B" w:rsidR="005C2F9B" w:rsidP="005C2F9B" w:rsidRDefault="005C2F9B" w14:paraId="564E930F" wp14:textId="77777777">
      <w:pPr>
        <w:pStyle w:val="Heading1"/>
        <w:rPr>
          <w:b/>
          <w:sz w:val="21"/>
          <w:szCs w:val="21"/>
        </w:rPr>
      </w:pPr>
      <w:r w:rsidRPr="005C2F9B">
        <w:rPr>
          <w:b/>
          <w:sz w:val="21"/>
          <w:szCs w:val="21"/>
        </w:rPr>
        <w:t>We will make sure our uniform:</w:t>
      </w:r>
    </w:p>
    <w:p xmlns:wp14="http://schemas.microsoft.com/office/word/2010/wordml" w:rsidR="005C2F9B" w:rsidP="005C2F9B" w:rsidRDefault="005C2F9B" w14:paraId="0A02F818" wp14:textId="77777777">
      <w:pPr>
        <w:pStyle w:val="Heading1"/>
        <w:numPr>
          <w:ilvl w:val="0"/>
          <w:numId w:val="8"/>
        </w:numPr>
        <w:rPr>
          <w:sz w:val="21"/>
          <w:szCs w:val="21"/>
        </w:rPr>
      </w:pPr>
      <w:r w:rsidRPr="005C2F9B">
        <w:rPr>
          <w:sz w:val="21"/>
          <w:szCs w:val="21"/>
        </w:rPr>
        <w:t>Is available at a reasonable cost</w:t>
      </w:r>
    </w:p>
    <w:p xmlns:wp14="http://schemas.microsoft.com/office/word/2010/wordml" w:rsidR="005C2F9B" w:rsidP="005C2F9B" w:rsidRDefault="005C2F9B" w14:paraId="3861B8E7" wp14:textId="77777777">
      <w:pPr>
        <w:pStyle w:val="Heading1"/>
        <w:numPr>
          <w:ilvl w:val="0"/>
          <w:numId w:val="8"/>
        </w:numPr>
        <w:rPr>
          <w:sz w:val="21"/>
          <w:szCs w:val="21"/>
        </w:rPr>
      </w:pPr>
      <w:r w:rsidRPr="005C2F9B">
        <w:rPr>
          <w:sz w:val="21"/>
          <w:szCs w:val="21"/>
        </w:rPr>
        <w:t>Provides the best value for money for parents/</w:t>
      </w:r>
      <w:proofErr w:type="spellStart"/>
      <w:r w:rsidRPr="005C2F9B">
        <w:rPr>
          <w:sz w:val="21"/>
          <w:szCs w:val="21"/>
        </w:rPr>
        <w:t>carers</w:t>
      </w:r>
      <w:proofErr w:type="spellEnd"/>
      <w:r w:rsidRPr="005C2F9B">
        <w:rPr>
          <w:sz w:val="21"/>
          <w:szCs w:val="21"/>
        </w:rPr>
        <w:t xml:space="preserve"> </w:t>
      </w:r>
    </w:p>
    <w:p xmlns:wp14="http://schemas.microsoft.com/office/word/2010/wordml" w:rsidR="005C2F9B" w:rsidP="005C2F9B" w:rsidRDefault="005C2F9B" w14:paraId="62486C05" wp14:textId="77777777">
      <w:pPr>
        <w:pStyle w:val="Heading1"/>
        <w:rPr>
          <w:sz w:val="21"/>
          <w:szCs w:val="21"/>
        </w:rPr>
      </w:pPr>
    </w:p>
    <w:p xmlns:wp14="http://schemas.microsoft.com/office/word/2010/wordml" w:rsidRPr="005C2F9B" w:rsidR="005C2F9B" w:rsidP="005C2F9B" w:rsidRDefault="005C2F9B" w14:paraId="52833444" wp14:textId="77777777">
      <w:pPr>
        <w:pStyle w:val="Heading1"/>
        <w:rPr>
          <w:b/>
          <w:sz w:val="21"/>
          <w:szCs w:val="21"/>
        </w:rPr>
      </w:pPr>
      <w:r w:rsidRPr="005C2F9B">
        <w:rPr>
          <w:b/>
          <w:sz w:val="21"/>
          <w:szCs w:val="21"/>
        </w:rPr>
        <w:t>We will do this by:</w:t>
      </w:r>
    </w:p>
    <w:p xmlns:wp14="http://schemas.microsoft.com/office/word/2010/wordml" w:rsidR="005C2F9B" w:rsidP="005C2F9B" w:rsidRDefault="005C2F9B" w14:paraId="1E2D905C" wp14:textId="77777777">
      <w:pPr>
        <w:pStyle w:val="Heading1"/>
        <w:numPr>
          <w:ilvl w:val="0"/>
          <w:numId w:val="9"/>
        </w:numPr>
        <w:rPr>
          <w:sz w:val="21"/>
          <w:szCs w:val="21"/>
        </w:rPr>
      </w:pPr>
      <w:r w:rsidRPr="005C2F9B">
        <w:rPr>
          <w:sz w:val="21"/>
          <w:szCs w:val="21"/>
        </w:rPr>
        <w:t xml:space="preserve">Limiting any items with distinctive characteristics where possible for example, by only asking that the jumper, worn over the polo shirt, features the school logo </w:t>
      </w:r>
    </w:p>
    <w:p xmlns:wp14="http://schemas.microsoft.com/office/word/2010/wordml" w:rsidR="005C2F9B" w:rsidP="005C2F9B" w:rsidRDefault="005C2F9B" w14:paraId="31EDD25E" wp14:textId="77777777">
      <w:pPr>
        <w:pStyle w:val="Heading1"/>
        <w:numPr>
          <w:ilvl w:val="0"/>
          <w:numId w:val="9"/>
        </w:numPr>
        <w:rPr>
          <w:sz w:val="21"/>
          <w:szCs w:val="21"/>
        </w:rPr>
      </w:pPr>
      <w:r w:rsidRPr="005C2F9B">
        <w:rPr>
          <w:sz w:val="21"/>
          <w:szCs w:val="21"/>
        </w:rPr>
        <w:t>Limiting items with distinctive characteristics to low-cost or long-lasting items</w:t>
      </w:r>
    </w:p>
    <w:p xmlns:wp14="http://schemas.microsoft.com/office/word/2010/wordml" w:rsidRPr="005C2F9B" w:rsidR="005C2F9B" w:rsidP="005C2F9B" w:rsidRDefault="005C2F9B" w14:paraId="7903A70F" wp14:textId="77777777">
      <w:pPr>
        <w:pStyle w:val="Heading1"/>
        <w:numPr>
          <w:ilvl w:val="0"/>
          <w:numId w:val="9"/>
        </w:numPr>
        <w:rPr>
          <w:sz w:val="21"/>
          <w:szCs w:val="21"/>
        </w:rPr>
      </w:pPr>
      <w:r w:rsidRPr="005C2F9B">
        <w:rPr>
          <w:sz w:val="21"/>
          <w:szCs w:val="21"/>
        </w:rPr>
        <w:t>Keeping the number of optional branded items to a minimum, so that the school’s</w:t>
      </w:r>
      <w:r>
        <w:rPr>
          <w:sz w:val="21"/>
          <w:szCs w:val="21"/>
        </w:rPr>
        <w:t xml:space="preserve"> </w:t>
      </w:r>
      <w:r w:rsidRPr="005C2F9B">
        <w:rPr>
          <w:sz w:val="21"/>
          <w:szCs w:val="21"/>
        </w:rPr>
        <w:t>uniform can act as a social leveler</w:t>
      </w:r>
    </w:p>
    <w:p xmlns:wp14="http://schemas.microsoft.com/office/word/2010/wordml" w:rsidRPr="005C2F9B" w:rsidR="005C2F9B" w:rsidP="005C2F9B" w:rsidRDefault="005C2F9B" w14:paraId="66C053AB" wp14:textId="77777777">
      <w:pPr>
        <w:pStyle w:val="Heading1"/>
        <w:numPr>
          <w:ilvl w:val="0"/>
          <w:numId w:val="9"/>
        </w:numPr>
        <w:rPr>
          <w:sz w:val="21"/>
          <w:szCs w:val="21"/>
        </w:rPr>
      </w:pPr>
      <w:r w:rsidRPr="005C2F9B">
        <w:rPr>
          <w:sz w:val="21"/>
          <w:szCs w:val="21"/>
        </w:rPr>
        <w:t>Avoiding different uniform requirements for different years</w:t>
      </w:r>
    </w:p>
    <w:p xmlns:wp14="http://schemas.microsoft.com/office/word/2010/wordml" w:rsidRPr="005C2F9B" w:rsidR="005C2F9B" w:rsidP="005C2F9B" w:rsidRDefault="005C2F9B" w14:paraId="3152DCB4" wp14:textId="77777777">
      <w:pPr>
        <w:pStyle w:val="Heading1"/>
        <w:numPr>
          <w:ilvl w:val="0"/>
          <w:numId w:val="9"/>
        </w:numPr>
        <w:rPr>
          <w:sz w:val="21"/>
          <w:szCs w:val="21"/>
        </w:rPr>
      </w:pPr>
      <w:r w:rsidRPr="005C2F9B">
        <w:rPr>
          <w:sz w:val="21"/>
          <w:szCs w:val="21"/>
        </w:rPr>
        <w:t>Avoiding different uniform requirements for extra-curricular activities</w:t>
      </w:r>
    </w:p>
    <w:p xmlns:wp14="http://schemas.microsoft.com/office/word/2010/wordml" w:rsidRPr="005C2F9B" w:rsidR="005C2F9B" w:rsidP="005C2F9B" w:rsidRDefault="005C2F9B" w14:paraId="40B38966" wp14:textId="77777777">
      <w:pPr>
        <w:pStyle w:val="Heading1"/>
        <w:numPr>
          <w:ilvl w:val="0"/>
          <w:numId w:val="9"/>
        </w:numPr>
        <w:rPr>
          <w:sz w:val="21"/>
          <w:szCs w:val="21"/>
        </w:rPr>
      </w:pPr>
      <w:r w:rsidRPr="005C2F9B">
        <w:rPr>
          <w:sz w:val="21"/>
          <w:szCs w:val="21"/>
        </w:rPr>
        <w:t>Making sure that arrangements are in place for parents to acquire second-hand</w:t>
      </w:r>
      <w:r>
        <w:rPr>
          <w:sz w:val="21"/>
          <w:szCs w:val="21"/>
        </w:rPr>
        <w:t xml:space="preserve"> </w:t>
      </w:r>
      <w:r w:rsidRPr="005C2F9B">
        <w:rPr>
          <w:sz w:val="21"/>
          <w:szCs w:val="21"/>
        </w:rPr>
        <w:t>uniform items</w:t>
      </w:r>
    </w:p>
    <w:p xmlns:wp14="http://schemas.microsoft.com/office/word/2010/wordml" w:rsidRPr="005C2F9B" w:rsidR="005C2F9B" w:rsidP="005C2F9B" w:rsidRDefault="005C2F9B" w14:paraId="71F0B1A8" wp14:textId="77777777">
      <w:pPr>
        <w:pStyle w:val="Heading1"/>
        <w:numPr>
          <w:ilvl w:val="0"/>
          <w:numId w:val="9"/>
        </w:numPr>
        <w:rPr>
          <w:sz w:val="21"/>
          <w:szCs w:val="21"/>
        </w:rPr>
      </w:pPr>
      <w:r w:rsidRPr="005C2F9B">
        <w:rPr>
          <w:sz w:val="21"/>
          <w:szCs w:val="21"/>
        </w:rPr>
        <w:t>Avoiding frequent changes to uniform specifications and minimizing the financial</w:t>
      </w:r>
      <w:r>
        <w:rPr>
          <w:sz w:val="21"/>
          <w:szCs w:val="21"/>
        </w:rPr>
        <w:t xml:space="preserve"> </w:t>
      </w:r>
      <w:r w:rsidRPr="005C2F9B">
        <w:rPr>
          <w:sz w:val="21"/>
          <w:szCs w:val="21"/>
        </w:rPr>
        <w:t>impact on parents of any changes</w:t>
      </w:r>
    </w:p>
    <w:p xmlns:wp14="http://schemas.microsoft.com/office/word/2010/wordml" w:rsidRPr="005C2F9B" w:rsidR="005C2F9B" w:rsidP="005C2F9B" w:rsidRDefault="005C2F9B" w14:paraId="3879AFC9" wp14:textId="77777777">
      <w:pPr>
        <w:pStyle w:val="Heading1"/>
        <w:numPr>
          <w:ilvl w:val="0"/>
          <w:numId w:val="9"/>
        </w:numPr>
        <w:rPr>
          <w:sz w:val="21"/>
          <w:szCs w:val="21"/>
        </w:rPr>
      </w:pPr>
      <w:r w:rsidRPr="005C2F9B">
        <w:rPr>
          <w:sz w:val="21"/>
          <w:szCs w:val="21"/>
        </w:rPr>
        <w:t>Consulting with parents and pupils on any proposed significant changes to the uniform policy and carefully considering any complaints about the policy</w:t>
      </w:r>
    </w:p>
    <w:p xmlns:wp14="http://schemas.microsoft.com/office/word/2010/wordml" w:rsidR="005C2F9B" w:rsidP="005C2F9B" w:rsidRDefault="005C2F9B" w14:paraId="2B913F02" wp14:textId="77777777">
      <w:pPr>
        <w:pStyle w:val="Heading1"/>
        <w:numPr>
          <w:ilvl w:val="0"/>
          <w:numId w:val="9"/>
        </w:numPr>
        <w:rPr>
          <w:sz w:val="21"/>
          <w:szCs w:val="21"/>
        </w:rPr>
      </w:pPr>
      <w:r w:rsidRPr="005C2F9B">
        <w:rPr>
          <w:sz w:val="21"/>
          <w:szCs w:val="21"/>
        </w:rPr>
        <w:t xml:space="preserve">No pupil will be </w:t>
      </w:r>
      <w:proofErr w:type="spellStart"/>
      <w:r w:rsidRPr="005C2F9B">
        <w:rPr>
          <w:sz w:val="21"/>
          <w:szCs w:val="21"/>
        </w:rPr>
        <w:t>penalised</w:t>
      </w:r>
      <w:proofErr w:type="spellEnd"/>
      <w:r w:rsidRPr="005C2F9B">
        <w:rPr>
          <w:sz w:val="21"/>
          <w:szCs w:val="21"/>
        </w:rPr>
        <w:t xml:space="preserve"> due to financial hardship. Any family or </w:t>
      </w:r>
      <w:proofErr w:type="spellStart"/>
      <w:r w:rsidRPr="005C2F9B">
        <w:rPr>
          <w:sz w:val="21"/>
          <w:szCs w:val="21"/>
        </w:rPr>
        <w:t>carer</w:t>
      </w:r>
      <w:proofErr w:type="spellEnd"/>
      <w:r w:rsidRPr="005C2F9B">
        <w:rPr>
          <w:sz w:val="21"/>
          <w:szCs w:val="21"/>
        </w:rPr>
        <w:t xml:space="preserve"> having</w:t>
      </w:r>
      <w:r>
        <w:rPr>
          <w:sz w:val="21"/>
          <w:szCs w:val="21"/>
        </w:rPr>
        <w:t xml:space="preserve"> </w:t>
      </w:r>
      <w:r w:rsidRPr="005C2F9B">
        <w:rPr>
          <w:sz w:val="21"/>
          <w:szCs w:val="21"/>
        </w:rPr>
        <w:t>difficulty purchasing the correct school uniform may speak in confidence with the</w:t>
      </w:r>
      <w:r>
        <w:rPr>
          <w:sz w:val="21"/>
          <w:szCs w:val="21"/>
        </w:rPr>
        <w:t xml:space="preserve"> </w:t>
      </w:r>
      <w:r w:rsidRPr="005C2F9B">
        <w:rPr>
          <w:sz w:val="21"/>
          <w:szCs w:val="21"/>
        </w:rPr>
        <w:t>Headteacher</w:t>
      </w:r>
      <w:r>
        <w:rPr>
          <w:sz w:val="21"/>
          <w:szCs w:val="21"/>
        </w:rPr>
        <w:t xml:space="preserve"> or Family Liaison Officer (FLO)</w:t>
      </w:r>
    </w:p>
    <w:p xmlns:wp14="http://schemas.microsoft.com/office/word/2010/wordml" w:rsidR="005C2F9B" w:rsidP="005C2F9B" w:rsidRDefault="005C2F9B" w14:paraId="4101652C" wp14:textId="77777777">
      <w:pPr>
        <w:pStyle w:val="Heading1"/>
        <w:rPr>
          <w:sz w:val="21"/>
          <w:szCs w:val="21"/>
        </w:rPr>
      </w:pPr>
    </w:p>
    <w:p xmlns:wp14="http://schemas.microsoft.com/office/word/2010/wordml" w:rsidR="005C2F9B" w:rsidP="005C2F9B" w:rsidRDefault="005C2F9B" w14:paraId="5E71716F" wp14:textId="77777777">
      <w:pPr>
        <w:pStyle w:val="Heading1"/>
      </w:pPr>
      <w:r>
        <w:rPr>
          <w:noProof/>
        </w:rPr>
        <mc:AlternateContent>
          <mc:Choice Requires="wps">
            <w:drawing>
              <wp:anchor xmlns:wp14="http://schemas.microsoft.com/office/word/2010/wordprocessingDrawing" distT="0" distB="0" distL="0" distR="0" simplePos="0" relativeHeight="487606272" behindDoc="1" locked="0" layoutInCell="1" allowOverlap="1" wp14:anchorId="6E8E9634" wp14:editId="6F253562">
                <wp:simplePos x="0" y="0"/>
                <wp:positionH relativeFrom="page">
                  <wp:posOffset>792480</wp:posOffset>
                </wp:positionH>
                <wp:positionV relativeFrom="paragraph">
                  <wp:posOffset>292083</wp:posOffset>
                </wp:positionV>
                <wp:extent cx="6158230" cy="6350"/>
                <wp:effectExtent l="0" t="0" r="0" b="0"/>
                <wp:wrapTopAndBottom/>
                <wp:docPr id="59"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04E70DF4">
              <v:shape id="Graphic 7" style="position:absolute;margin-left:62.4pt;margin-top:23pt;width:484.9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" w14:anchorId="1331AC05">
                <v:path arrowok="t"/>
                <w10:wrap type="topAndBottom" anchorx="page"/>
              </v:shape>
            </w:pict>
          </mc:Fallback>
        </mc:AlternateContent>
      </w:r>
      <w:r>
        <w:rPr>
          <w:color w:val="2E5395"/>
        </w:rPr>
        <w:t>Our School Uniform</w:t>
      </w:r>
      <w:r w:rsidRPr="00830F22">
        <w:rPr>
          <w:color w:val="2E5395"/>
        </w:rPr>
        <w:t xml:space="preserve"> </w:t>
      </w:r>
      <w:r>
        <w:rPr>
          <w:color w:val="2E5395"/>
        </w:rPr>
        <w:t xml:space="preserve"> </w:t>
      </w:r>
    </w:p>
    <w:p xmlns:wp14="http://schemas.microsoft.com/office/word/2010/wordml" w:rsidR="005C2F9B" w:rsidP="005C2F9B" w:rsidRDefault="005C2F9B" w14:paraId="05C92A4B" wp14:textId="77777777">
      <w:pPr>
        <w:pStyle w:val="Heading1"/>
        <w:rPr>
          <w:sz w:val="21"/>
          <w:szCs w:val="21"/>
        </w:rPr>
      </w:pPr>
      <w:r>
        <w:rPr>
          <w:sz w:val="21"/>
          <w:szCs w:val="21"/>
        </w:rPr>
        <w:t xml:space="preserve">Selling CE Primary School </w:t>
      </w:r>
      <w:r w:rsidRPr="005C2F9B">
        <w:rPr>
          <w:sz w:val="21"/>
          <w:szCs w:val="21"/>
        </w:rPr>
        <w:t xml:space="preserve">has a policy that all children should wear the school uniform; this helps to create a sense of community and identifies everyone as belonging to </w:t>
      </w:r>
      <w:r>
        <w:rPr>
          <w:sz w:val="21"/>
          <w:szCs w:val="21"/>
        </w:rPr>
        <w:t>Selling CE</w:t>
      </w:r>
      <w:r w:rsidRPr="005C2F9B">
        <w:rPr>
          <w:sz w:val="21"/>
          <w:szCs w:val="21"/>
        </w:rPr>
        <w:t xml:space="preserve"> Primary School.</w:t>
      </w:r>
    </w:p>
    <w:p xmlns:wp14="http://schemas.microsoft.com/office/word/2010/wordml" w:rsidR="005C2F9B" w:rsidP="005C2F9B" w:rsidRDefault="005C2F9B" w14:paraId="4B99056E" wp14:textId="77777777">
      <w:pPr>
        <w:pStyle w:val="Heading1"/>
        <w:rPr>
          <w:sz w:val="21"/>
          <w:szCs w:val="21"/>
        </w:rPr>
      </w:pPr>
    </w:p>
    <w:tbl>
      <w:tblPr>
        <w:tblW w:w="0" w:type="auto"/>
        <w:tblInd w:w="8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829"/>
        <w:gridCol w:w="4829"/>
      </w:tblGrid>
      <w:tr xmlns:wp14="http://schemas.microsoft.com/office/word/2010/wordml" w:rsidR="00323337" w:rsidTr="004D3F2E" w14:paraId="64FFE9B8" wp14:textId="77777777">
        <w:trPr>
          <w:trHeight w:val="256"/>
        </w:trPr>
        <w:tc>
          <w:tcPr>
            <w:tcW w:w="4829" w:type="dxa"/>
            <w:shd w:val="clear" w:color="auto" w:fill="DBE5F1" w:themeFill="accent1" w:themeFillTint="33"/>
          </w:tcPr>
          <w:p w:rsidR="00323337" w:rsidP="00323337" w:rsidRDefault="00323337" w14:paraId="13A538F1" wp14:textId="77777777">
            <w:pPr>
              <w:pStyle w:val="TableParagraph"/>
              <w:spacing w:before="2" w:line="235" w:lineRule="exact"/>
              <w:jc w:val="center"/>
              <w:rPr>
                <w:b/>
                <w:sz w:val="21"/>
              </w:rPr>
            </w:pPr>
            <w:r>
              <w:rPr>
                <w:b/>
                <w:spacing w:val="-2"/>
                <w:sz w:val="21"/>
              </w:rPr>
              <w:t>Winter Uniform</w:t>
            </w:r>
          </w:p>
        </w:tc>
        <w:tc>
          <w:tcPr>
            <w:tcW w:w="4829" w:type="dxa"/>
            <w:shd w:val="clear" w:color="auto" w:fill="DBE5F1" w:themeFill="accent1" w:themeFillTint="33"/>
          </w:tcPr>
          <w:p w:rsidR="00323337" w:rsidP="00323337" w:rsidRDefault="00323337" w14:paraId="3D033A1F" wp14:textId="77777777">
            <w:pPr>
              <w:pStyle w:val="TableParagraph"/>
              <w:spacing w:before="2" w:line="235" w:lineRule="exact"/>
              <w:jc w:val="center"/>
              <w:rPr>
                <w:b/>
                <w:sz w:val="21"/>
              </w:rPr>
            </w:pPr>
            <w:r>
              <w:rPr>
                <w:b/>
                <w:spacing w:val="-2"/>
                <w:sz w:val="21"/>
              </w:rPr>
              <w:t>Summer Uniform *</w:t>
            </w:r>
          </w:p>
        </w:tc>
      </w:tr>
      <w:tr xmlns:wp14="http://schemas.microsoft.com/office/word/2010/wordml" w:rsidR="004D3F2E" w:rsidTr="00323337" w14:paraId="2C5C3EE8" wp14:textId="77777777">
        <w:trPr>
          <w:trHeight w:val="256"/>
        </w:trPr>
        <w:tc>
          <w:tcPr>
            <w:tcW w:w="4829" w:type="dxa"/>
          </w:tcPr>
          <w:p w:rsidR="004D3F2E" w:rsidP="004D3F2E" w:rsidRDefault="004D3F2E" w14:paraId="6C0349D4" wp14:textId="77777777">
            <w:pPr>
              <w:pStyle w:val="TableParagraph"/>
              <w:rPr>
                <w:spacing w:val="-2"/>
                <w:sz w:val="21"/>
              </w:rPr>
            </w:pPr>
            <w:r>
              <w:rPr>
                <w:spacing w:val="-2"/>
                <w:sz w:val="21"/>
              </w:rPr>
              <w:t>W</w:t>
            </w:r>
            <w:r w:rsidRPr="00323337">
              <w:rPr>
                <w:spacing w:val="-2"/>
                <w:sz w:val="21"/>
              </w:rPr>
              <w:t>hite shirt/blouse and tie</w:t>
            </w:r>
          </w:p>
          <w:p w:rsidRPr="00323337" w:rsidR="004D3F2E" w:rsidP="004D3F2E" w:rsidRDefault="004D3F2E" w14:paraId="045AE2FF" wp14:textId="77777777">
            <w:pPr>
              <w:pStyle w:val="TableParagraph"/>
              <w:rPr>
                <w:spacing w:val="-2"/>
                <w:sz w:val="21"/>
              </w:rPr>
            </w:pPr>
            <w:r>
              <w:rPr>
                <w:spacing w:val="-2"/>
                <w:sz w:val="21"/>
              </w:rPr>
              <w:t>(Reception</w:t>
            </w:r>
            <w:r w:rsidRPr="00323337">
              <w:rPr>
                <w:spacing w:val="-2"/>
                <w:sz w:val="21"/>
              </w:rPr>
              <w:t xml:space="preserve"> – logo white polo shirt or white shirt </w:t>
            </w:r>
          </w:p>
          <w:p w:rsidRPr="004D3F2E" w:rsidR="004D3F2E" w:rsidP="004D3F2E" w:rsidRDefault="004D3F2E" w14:paraId="107D9889" wp14:textId="77777777">
            <w:pPr>
              <w:pStyle w:val="TableParagraph"/>
              <w:rPr>
                <w:spacing w:val="-2"/>
                <w:sz w:val="21"/>
              </w:rPr>
            </w:pPr>
            <w:r w:rsidRPr="00323337">
              <w:rPr>
                <w:spacing w:val="-2"/>
                <w:sz w:val="21"/>
              </w:rPr>
              <w:t>and tie</w:t>
            </w:r>
            <w:r>
              <w:rPr>
                <w:spacing w:val="-2"/>
                <w:sz w:val="21"/>
              </w:rPr>
              <w:t>)</w:t>
            </w:r>
          </w:p>
        </w:tc>
        <w:tc>
          <w:tcPr>
            <w:tcW w:w="4829" w:type="dxa"/>
          </w:tcPr>
          <w:p w:rsidR="004D3F2E" w:rsidP="004D3F2E" w:rsidRDefault="004D3F2E" w14:paraId="141B13C8" wp14:textId="77777777">
            <w:pPr>
              <w:pStyle w:val="TableParagraph"/>
              <w:rPr>
                <w:spacing w:val="-2"/>
                <w:sz w:val="21"/>
              </w:rPr>
            </w:pPr>
            <w:r>
              <w:rPr>
                <w:spacing w:val="-2"/>
                <w:sz w:val="21"/>
              </w:rPr>
              <w:t>W</w:t>
            </w:r>
            <w:r w:rsidRPr="004D3F2E">
              <w:rPr>
                <w:spacing w:val="-2"/>
                <w:sz w:val="21"/>
              </w:rPr>
              <w:t>hite short sleeved school shirt and tie</w:t>
            </w:r>
          </w:p>
          <w:p w:rsidR="004D3F2E" w:rsidP="004D3F2E" w:rsidRDefault="004D3F2E" w14:paraId="7602FDF2" wp14:textId="77777777">
            <w:pPr>
              <w:pStyle w:val="TableParagraph"/>
              <w:rPr>
                <w:spacing w:val="-2"/>
                <w:sz w:val="21"/>
              </w:rPr>
            </w:pPr>
            <w:r w:rsidRPr="004D3F2E">
              <w:rPr>
                <w:spacing w:val="-2"/>
                <w:sz w:val="21"/>
              </w:rPr>
              <w:t xml:space="preserve">Class R – White logo polo shirt or white shirt with tie </w:t>
            </w:r>
          </w:p>
          <w:p w:rsidRPr="004D3F2E" w:rsidR="004D3F2E" w:rsidP="004D3F2E" w:rsidRDefault="004D3F2E" w14:paraId="1299C43A" wp14:textId="77777777">
            <w:pPr>
              <w:pStyle w:val="TableParagraph"/>
              <w:rPr>
                <w:spacing w:val="-2"/>
                <w:sz w:val="21"/>
              </w:rPr>
            </w:pPr>
          </w:p>
        </w:tc>
      </w:tr>
      <w:tr xmlns:wp14="http://schemas.microsoft.com/office/word/2010/wordml" w:rsidR="004D3F2E" w:rsidTr="00323337" w14:paraId="2C345AA3" wp14:textId="77777777">
        <w:trPr>
          <w:trHeight w:val="256"/>
        </w:trPr>
        <w:tc>
          <w:tcPr>
            <w:tcW w:w="4829" w:type="dxa"/>
          </w:tcPr>
          <w:p w:rsidRPr="00323337" w:rsidR="004D3F2E" w:rsidP="004D3F2E" w:rsidRDefault="004D3F2E" w14:paraId="6A5239C3" wp14:textId="77777777">
            <w:pPr>
              <w:pStyle w:val="TableParagraph"/>
              <w:rPr>
                <w:spacing w:val="-2"/>
                <w:sz w:val="21"/>
              </w:rPr>
            </w:pPr>
            <w:r w:rsidRPr="00323337">
              <w:rPr>
                <w:spacing w:val="-2"/>
                <w:sz w:val="21"/>
              </w:rPr>
              <w:t>Dark grey trousers</w:t>
            </w:r>
          </w:p>
          <w:p w:rsidR="004D3F2E" w:rsidP="004D3F2E" w:rsidRDefault="004D3F2E" w14:paraId="5BA3AFC0" wp14:textId="77777777">
            <w:pPr>
              <w:pStyle w:val="TableParagraph"/>
              <w:rPr>
                <w:spacing w:val="-2"/>
                <w:sz w:val="21"/>
              </w:rPr>
            </w:pPr>
            <w:r w:rsidRPr="00323337">
              <w:rPr>
                <w:spacing w:val="-2"/>
                <w:sz w:val="21"/>
              </w:rPr>
              <w:t>Dark grey skirt or pinafore</w:t>
            </w:r>
          </w:p>
        </w:tc>
        <w:tc>
          <w:tcPr>
            <w:tcW w:w="4829" w:type="dxa"/>
          </w:tcPr>
          <w:p w:rsidR="004D3F2E" w:rsidP="004D3F2E" w:rsidRDefault="004D3F2E" w14:paraId="6D96D895" wp14:textId="77777777">
            <w:pPr>
              <w:pStyle w:val="TableParagraph"/>
              <w:rPr>
                <w:spacing w:val="-2"/>
                <w:sz w:val="21"/>
              </w:rPr>
            </w:pPr>
            <w:r w:rsidRPr="004D3F2E">
              <w:rPr>
                <w:spacing w:val="-2"/>
                <w:sz w:val="21"/>
              </w:rPr>
              <w:t xml:space="preserve">Dark grey shorts or trousers or skirt </w:t>
            </w:r>
          </w:p>
          <w:p w:rsidRPr="004D3F2E" w:rsidR="004D3F2E" w:rsidP="004D3F2E" w:rsidRDefault="006E2E8E" w14:paraId="442536BB" wp14:textId="77777777">
            <w:pPr>
              <w:pStyle w:val="TableParagraph"/>
              <w:rPr>
                <w:spacing w:val="-2"/>
                <w:sz w:val="21"/>
              </w:rPr>
            </w:pPr>
            <w:r>
              <w:rPr>
                <w:spacing w:val="-2"/>
                <w:sz w:val="21"/>
              </w:rPr>
              <w:t>Red and white g</w:t>
            </w:r>
            <w:r w:rsidRPr="004D3F2E" w:rsidR="004D3F2E">
              <w:rPr>
                <w:spacing w:val="-2"/>
                <w:sz w:val="21"/>
              </w:rPr>
              <w:t>ingham dress</w:t>
            </w:r>
          </w:p>
        </w:tc>
      </w:tr>
      <w:tr xmlns:wp14="http://schemas.microsoft.com/office/word/2010/wordml" w:rsidR="004D3F2E" w:rsidTr="00323337" w14:paraId="1129BFCF" wp14:textId="77777777">
        <w:trPr>
          <w:trHeight w:val="256"/>
        </w:trPr>
        <w:tc>
          <w:tcPr>
            <w:tcW w:w="4829" w:type="dxa"/>
          </w:tcPr>
          <w:p w:rsidR="004D3F2E" w:rsidP="004D3F2E" w:rsidRDefault="004D3F2E" w14:paraId="09F1121C" wp14:textId="77777777">
            <w:pPr>
              <w:pStyle w:val="TableParagraph"/>
              <w:rPr>
                <w:spacing w:val="-2"/>
                <w:sz w:val="21"/>
              </w:rPr>
            </w:pPr>
            <w:r w:rsidRPr="00323337">
              <w:rPr>
                <w:spacing w:val="-2"/>
                <w:sz w:val="21"/>
              </w:rPr>
              <w:t xml:space="preserve">Burgundy logo </w:t>
            </w:r>
            <w:proofErr w:type="spellStart"/>
            <w:r w:rsidRPr="00323337">
              <w:rPr>
                <w:spacing w:val="-2"/>
                <w:sz w:val="21"/>
              </w:rPr>
              <w:t>v-neck</w:t>
            </w:r>
            <w:proofErr w:type="spellEnd"/>
            <w:r w:rsidRPr="00323337">
              <w:rPr>
                <w:spacing w:val="-2"/>
                <w:sz w:val="21"/>
              </w:rPr>
              <w:t xml:space="preserve"> jumper/cardigan </w:t>
            </w:r>
          </w:p>
          <w:p w:rsidRPr="00323337" w:rsidR="004D3F2E" w:rsidP="004D3F2E" w:rsidRDefault="004D3F2E" w14:paraId="290FD6AB" wp14:textId="77777777">
            <w:pPr>
              <w:pStyle w:val="TableParagraph"/>
              <w:rPr>
                <w:spacing w:val="-2"/>
                <w:sz w:val="21"/>
              </w:rPr>
            </w:pPr>
            <w:r>
              <w:rPr>
                <w:spacing w:val="-2"/>
                <w:sz w:val="21"/>
              </w:rPr>
              <w:t>(</w:t>
            </w:r>
            <w:r w:rsidRPr="00323337">
              <w:rPr>
                <w:spacing w:val="-2"/>
                <w:sz w:val="21"/>
              </w:rPr>
              <w:t>School fleeces are available for outdoor wear</w:t>
            </w:r>
            <w:r>
              <w:rPr>
                <w:spacing w:val="-2"/>
                <w:sz w:val="21"/>
              </w:rPr>
              <w:t>)</w:t>
            </w:r>
          </w:p>
        </w:tc>
        <w:tc>
          <w:tcPr>
            <w:tcW w:w="4829" w:type="dxa"/>
          </w:tcPr>
          <w:p w:rsidRPr="004D3F2E" w:rsidR="004D3F2E" w:rsidP="004D3F2E" w:rsidRDefault="004D3F2E" w14:paraId="4DDBEF00" wp14:textId="77777777">
            <w:pPr>
              <w:pStyle w:val="TableParagraph"/>
              <w:rPr>
                <w:spacing w:val="-2"/>
                <w:sz w:val="21"/>
              </w:rPr>
            </w:pPr>
          </w:p>
        </w:tc>
      </w:tr>
      <w:tr xmlns:wp14="http://schemas.microsoft.com/office/word/2010/wordml" w:rsidR="004D3F2E" w:rsidTr="00323337" w14:paraId="4FDEA77D" wp14:textId="77777777">
        <w:trPr>
          <w:trHeight w:val="256"/>
        </w:trPr>
        <w:tc>
          <w:tcPr>
            <w:tcW w:w="4829" w:type="dxa"/>
          </w:tcPr>
          <w:p w:rsidRPr="00323337" w:rsidR="004D3F2E" w:rsidP="004D3F2E" w:rsidRDefault="006E2E8E" w14:paraId="0CBBFE65" wp14:textId="77777777">
            <w:pPr>
              <w:pStyle w:val="TableParagraph"/>
              <w:rPr>
                <w:spacing w:val="-2"/>
                <w:sz w:val="21"/>
              </w:rPr>
            </w:pPr>
            <w:r>
              <w:rPr>
                <w:spacing w:val="-2"/>
                <w:sz w:val="21"/>
              </w:rPr>
              <w:t>Black, g</w:t>
            </w:r>
            <w:r w:rsidRPr="00323337" w:rsidR="004D3F2E">
              <w:rPr>
                <w:spacing w:val="-2"/>
                <w:sz w:val="21"/>
              </w:rPr>
              <w:t xml:space="preserve">rey or white socks or tights </w:t>
            </w:r>
          </w:p>
        </w:tc>
        <w:tc>
          <w:tcPr>
            <w:tcW w:w="4829" w:type="dxa"/>
          </w:tcPr>
          <w:p w:rsidRPr="004D3F2E" w:rsidR="004D3F2E" w:rsidP="004D3F2E" w:rsidRDefault="006E2E8E" w14:paraId="183BC80A" wp14:textId="77777777">
            <w:pPr>
              <w:pStyle w:val="TableParagraph"/>
              <w:rPr>
                <w:spacing w:val="-2"/>
                <w:sz w:val="21"/>
              </w:rPr>
            </w:pPr>
            <w:r>
              <w:rPr>
                <w:spacing w:val="-2"/>
                <w:sz w:val="21"/>
              </w:rPr>
              <w:t>Black, g</w:t>
            </w:r>
            <w:r w:rsidRPr="004D3F2E" w:rsidR="004D3F2E">
              <w:rPr>
                <w:spacing w:val="-2"/>
                <w:sz w:val="21"/>
              </w:rPr>
              <w:t>rey or white socks</w:t>
            </w:r>
          </w:p>
        </w:tc>
      </w:tr>
      <w:tr xmlns:wp14="http://schemas.microsoft.com/office/word/2010/wordml" w:rsidR="004D3F2E" w:rsidTr="00323337" w14:paraId="40361C20" wp14:textId="77777777">
        <w:trPr>
          <w:trHeight w:val="256"/>
        </w:trPr>
        <w:tc>
          <w:tcPr>
            <w:tcW w:w="4829" w:type="dxa"/>
          </w:tcPr>
          <w:p w:rsidRPr="00323337" w:rsidR="004D3F2E" w:rsidP="004D3F2E" w:rsidRDefault="004D3F2E" w14:paraId="714D3B91" wp14:textId="77777777">
            <w:pPr>
              <w:pStyle w:val="TableParagraph"/>
              <w:rPr>
                <w:spacing w:val="-2"/>
                <w:sz w:val="21"/>
              </w:rPr>
            </w:pPr>
            <w:r w:rsidRPr="00323337">
              <w:rPr>
                <w:spacing w:val="-2"/>
                <w:sz w:val="21"/>
              </w:rPr>
              <w:t>Black shoes</w:t>
            </w:r>
          </w:p>
        </w:tc>
        <w:tc>
          <w:tcPr>
            <w:tcW w:w="4829" w:type="dxa"/>
          </w:tcPr>
          <w:p w:rsidRPr="004D3F2E" w:rsidR="004D3F2E" w:rsidP="004D3F2E" w:rsidRDefault="004D3F2E" w14:paraId="156C443F" wp14:textId="77777777">
            <w:pPr>
              <w:pStyle w:val="TableParagraph"/>
              <w:rPr>
                <w:spacing w:val="-2"/>
                <w:sz w:val="21"/>
              </w:rPr>
            </w:pPr>
            <w:r w:rsidRPr="00323337">
              <w:rPr>
                <w:spacing w:val="-2"/>
                <w:sz w:val="21"/>
              </w:rPr>
              <w:t>Black shoes</w:t>
            </w:r>
          </w:p>
        </w:tc>
      </w:tr>
      <w:tr xmlns:wp14="http://schemas.microsoft.com/office/word/2010/wordml" w:rsidR="004D3F2E" w:rsidTr="00323337" w14:paraId="2ABD5133" wp14:textId="77777777">
        <w:trPr>
          <w:trHeight w:val="256"/>
        </w:trPr>
        <w:tc>
          <w:tcPr>
            <w:tcW w:w="4829" w:type="dxa"/>
          </w:tcPr>
          <w:p w:rsidRPr="00323337" w:rsidR="004D3F2E" w:rsidP="004D3F2E" w:rsidRDefault="004D3F2E" w14:paraId="7EECCF4A" wp14:textId="77777777">
            <w:pPr>
              <w:pStyle w:val="TableParagraph"/>
              <w:rPr>
                <w:spacing w:val="-2"/>
                <w:sz w:val="21"/>
              </w:rPr>
            </w:pPr>
            <w:r>
              <w:rPr>
                <w:spacing w:val="-2"/>
                <w:sz w:val="21"/>
              </w:rPr>
              <w:t>Waterproof coat</w:t>
            </w:r>
          </w:p>
        </w:tc>
        <w:tc>
          <w:tcPr>
            <w:tcW w:w="4829" w:type="dxa"/>
          </w:tcPr>
          <w:p w:rsidRPr="004D3F2E" w:rsidR="004D3F2E" w:rsidP="004D3F2E" w:rsidRDefault="004D3F2E" w14:paraId="7A9DAE27" wp14:textId="77777777">
            <w:pPr>
              <w:pStyle w:val="TableParagraph"/>
              <w:rPr>
                <w:spacing w:val="-2"/>
                <w:sz w:val="21"/>
              </w:rPr>
            </w:pPr>
            <w:r>
              <w:rPr>
                <w:spacing w:val="-2"/>
                <w:sz w:val="21"/>
              </w:rPr>
              <w:t>Waterproof coat</w:t>
            </w:r>
          </w:p>
        </w:tc>
      </w:tr>
      <w:tr xmlns:wp14="http://schemas.microsoft.com/office/word/2010/wordml" w:rsidR="00323337" w:rsidTr="004D3F2E" w14:paraId="435CE9D8" wp14:textId="77777777">
        <w:trPr>
          <w:trHeight w:val="274"/>
        </w:trPr>
        <w:tc>
          <w:tcPr>
            <w:tcW w:w="4829" w:type="dxa"/>
          </w:tcPr>
          <w:p w:rsidRPr="00323337" w:rsidR="00323337" w:rsidP="004D3F2E" w:rsidRDefault="00323337" w14:paraId="0460A29F" wp14:textId="77777777">
            <w:pPr>
              <w:pStyle w:val="TableParagraph"/>
              <w:rPr>
                <w:spacing w:val="-2"/>
                <w:sz w:val="21"/>
              </w:rPr>
            </w:pPr>
            <w:r w:rsidRPr="00323337">
              <w:rPr>
                <w:spacing w:val="-2"/>
                <w:sz w:val="21"/>
              </w:rPr>
              <w:t xml:space="preserve">Wellie Boots </w:t>
            </w:r>
          </w:p>
          <w:p w:rsidR="00323337" w:rsidP="004D3F2E" w:rsidRDefault="00323337" w14:paraId="428A27DA" wp14:textId="77777777">
            <w:pPr>
              <w:pStyle w:val="TableParagraph"/>
              <w:rPr>
                <w:sz w:val="21"/>
              </w:rPr>
            </w:pPr>
            <w:r w:rsidRPr="00323337">
              <w:rPr>
                <w:spacing w:val="-2"/>
                <w:sz w:val="21"/>
              </w:rPr>
              <w:t>Waterproof trouser</w:t>
            </w:r>
            <w:r w:rsidR="004D3F2E">
              <w:rPr>
                <w:spacing w:val="-2"/>
                <w:sz w:val="21"/>
              </w:rPr>
              <w:t>s</w:t>
            </w:r>
          </w:p>
        </w:tc>
        <w:tc>
          <w:tcPr>
            <w:tcW w:w="4829" w:type="dxa"/>
          </w:tcPr>
          <w:p w:rsidR="0016015A" w:rsidP="004D3F2E" w:rsidRDefault="0016015A" w14:paraId="3461D779" wp14:textId="77777777">
            <w:pPr>
              <w:pStyle w:val="TableParagraph"/>
              <w:ind w:left="0" w:right="155"/>
              <w:rPr>
                <w:sz w:val="21"/>
              </w:rPr>
            </w:pPr>
          </w:p>
        </w:tc>
      </w:tr>
    </w:tbl>
    <w:p xmlns:wp14="http://schemas.microsoft.com/office/word/2010/wordml" w:rsidR="005C2F9B" w:rsidP="00323337" w:rsidRDefault="00323337" w14:paraId="24FFA745" wp14:textId="77777777">
      <w:pPr>
        <w:pStyle w:val="Heading1"/>
        <w:rPr>
          <w:sz w:val="21"/>
          <w:szCs w:val="21"/>
        </w:rPr>
      </w:pPr>
      <w:r w:rsidRPr="00323337">
        <w:rPr>
          <w:sz w:val="21"/>
          <w:szCs w:val="21"/>
        </w:rPr>
        <w:t>*</w:t>
      </w:r>
      <w:r>
        <w:rPr>
          <w:sz w:val="21"/>
          <w:szCs w:val="21"/>
        </w:rPr>
        <w:t xml:space="preserve"> As a guide, </w:t>
      </w:r>
      <w:r w:rsidRPr="00323337">
        <w:rPr>
          <w:sz w:val="21"/>
          <w:szCs w:val="21"/>
        </w:rPr>
        <w:t>Summer uniform may be worn during Autumn term until October half term and again in Summer 1 and Summer 2 term, after Easter break.</w:t>
      </w:r>
    </w:p>
    <w:p xmlns:wp14="http://schemas.microsoft.com/office/word/2010/wordml" w:rsidR="0016015A" w:rsidP="00323337" w:rsidRDefault="0016015A" w14:paraId="3CF2D8B6" wp14:textId="77777777">
      <w:pPr>
        <w:pStyle w:val="Heading1"/>
        <w:rPr>
          <w:sz w:val="21"/>
          <w:szCs w:val="21"/>
        </w:rPr>
      </w:pPr>
    </w:p>
    <w:tbl>
      <w:tblPr>
        <w:tblW w:w="0" w:type="auto"/>
        <w:tblInd w:w="8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829"/>
        <w:gridCol w:w="4829"/>
      </w:tblGrid>
      <w:tr xmlns:wp14="http://schemas.microsoft.com/office/word/2010/wordml" w:rsidR="0016015A" w:rsidTr="000B68E5" w14:paraId="02A7BF8D" wp14:textId="77777777">
        <w:trPr>
          <w:trHeight w:val="274"/>
        </w:trPr>
        <w:tc>
          <w:tcPr>
            <w:tcW w:w="4829" w:type="dxa"/>
            <w:tcBorders>
              <w:top w:val="single" w:color="000000" w:sz="4" w:space="0"/>
              <w:left w:val="single" w:color="000000" w:sz="4" w:space="0"/>
              <w:bottom w:val="single" w:color="000000" w:sz="4" w:space="0"/>
              <w:right w:val="single" w:color="000000" w:sz="4" w:space="0"/>
            </w:tcBorders>
            <w:shd w:val="clear" w:color="auto" w:fill="DBE5F1" w:themeFill="accent1" w:themeFillTint="33"/>
          </w:tcPr>
          <w:p w:rsidR="0016015A" w:rsidP="000B68E5" w:rsidRDefault="0016015A" w14:paraId="4B2CD93A" wp14:textId="77777777">
            <w:pPr>
              <w:pStyle w:val="TableParagraph"/>
              <w:jc w:val="center"/>
              <w:rPr>
                <w:b/>
                <w:spacing w:val="-2"/>
                <w:sz w:val="21"/>
              </w:rPr>
            </w:pPr>
            <w:r w:rsidRPr="004D3F2E">
              <w:rPr>
                <w:b/>
                <w:spacing w:val="-2"/>
                <w:sz w:val="21"/>
              </w:rPr>
              <w:t>Winter</w:t>
            </w:r>
            <w:r w:rsidR="006E2E8E">
              <w:rPr>
                <w:b/>
                <w:spacing w:val="-2"/>
                <w:sz w:val="21"/>
              </w:rPr>
              <w:t xml:space="preserve"> PE Kit</w:t>
            </w:r>
          </w:p>
          <w:p w:rsidRPr="004D3F2E" w:rsidR="0016015A" w:rsidP="000B68E5" w:rsidRDefault="0016015A" w14:paraId="02BB9C84" wp14:textId="77777777">
            <w:pPr>
              <w:pStyle w:val="TableParagraph"/>
              <w:jc w:val="center"/>
              <w:rPr>
                <w:spacing w:val="-2"/>
                <w:sz w:val="21"/>
              </w:rPr>
            </w:pPr>
            <w:r>
              <w:rPr>
                <w:spacing w:val="-2"/>
                <w:sz w:val="21"/>
              </w:rPr>
              <w:t>To be worn on your PE day</w:t>
            </w:r>
          </w:p>
        </w:tc>
        <w:tc>
          <w:tcPr>
            <w:tcW w:w="4829" w:type="dxa"/>
            <w:tcBorders>
              <w:top w:val="single" w:color="000000" w:sz="4" w:space="0"/>
              <w:left w:val="single" w:color="000000" w:sz="4" w:space="0"/>
              <w:bottom w:val="single" w:color="000000" w:sz="4" w:space="0"/>
              <w:right w:val="single" w:color="000000" w:sz="4" w:space="0"/>
            </w:tcBorders>
            <w:shd w:val="clear" w:color="auto" w:fill="DBE5F1" w:themeFill="accent1" w:themeFillTint="33"/>
          </w:tcPr>
          <w:p w:rsidR="0016015A" w:rsidP="000B68E5" w:rsidRDefault="0016015A" w14:paraId="7280F811" wp14:textId="77777777">
            <w:pPr>
              <w:pStyle w:val="TableParagraph"/>
              <w:jc w:val="center"/>
              <w:rPr>
                <w:spacing w:val="-2"/>
                <w:sz w:val="21"/>
              </w:rPr>
            </w:pPr>
            <w:r>
              <w:rPr>
                <w:b/>
                <w:spacing w:val="-2"/>
                <w:sz w:val="21"/>
              </w:rPr>
              <w:t>Summer PE Kit</w:t>
            </w:r>
          </w:p>
          <w:p w:rsidRPr="004D3F2E" w:rsidR="0016015A" w:rsidP="000B68E5" w:rsidRDefault="0016015A" w14:paraId="4B65F8D4" wp14:textId="77777777">
            <w:pPr>
              <w:pStyle w:val="TableParagraph"/>
              <w:ind w:left="0" w:right="155"/>
              <w:jc w:val="center"/>
              <w:rPr>
                <w:sz w:val="21"/>
              </w:rPr>
            </w:pPr>
            <w:r>
              <w:rPr>
                <w:spacing w:val="-2"/>
                <w:sz w:val="21"/>
              </w:rPr>
              <w:t>To be worn on your PE day</w:t>
            </w:r>
          </w:p>
        </w:tc>
      </w:tr>
      <w:tr xmlns:wp14="http://schemas.microsoft.com/office/word/2010/wordml" w:rsidR="0016015A" w:rsidTr="0016015A" w14:paraId="427AC5BE" wp14:textId="77777777">
        <w:trPr>
          <w:trHeight w:val="274"/>
        </w:trPr>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59E8919A" wp14:textId="77777777">
            <w:pPr>
              <w:pStyle w:val="TableParagraph"/>
              <w:rPr>
                <w:spacing w:val="-2"/>
                <w:sz w:val="21"/>
              </w:rPr>
            </w:pPr>
            <w:r>
              <w:rPr>
                <w:spacing w:val="-2"/>
                <w:sz w:val="21"/>
              </w:rPr>
              <w:t>W</w:t>
            </w:r>
            <w:r w:rsidRPr="0016015A">
              <w:rPr>
                <w:spacing w:val="-2"/>
                <w:sz w:val="21"/>
              </w:rPr>
              <w:t xml:space="preserve">hite logo T- Shirt </w:t>
            </w:r>
          </w:p>
        </w:tc>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27021E3B" wp14:textId="77777777">
            <w:pPr>
              <w:pStyle w:val="TableParagraph"/>
              <w:rPr>
                <w:spacing w:val="-2"/>
                <w:sz w:val="21"/>
              </w:rPr>
            </w:pPr>
            <w:r>
              <w:rPr>
                <w:spacing w:val="-2"/>
                <w:sz w:val="21"/>
              </w:rPr>
              <w:t>W</w:t>
            </w:r>
            <w:r w:rsidRPr="0016015A">
              <w:rPr>
                <w:spacing w:val="-2"/>
                <w:sz w:val="21"/>
              </w:rPr>
              <w:t>hite logo T- Shirt</w:t>
            </w:r>
          </w:p>
        </w:tc>
      </w:tr>
      <w:tr xmlns:wp14="http://schemas.microsoft.com/office/word/2010/wordml" w:rsidR="0016015A" w:rsidTr="0016015A" w14:paraId="1F3836AC" wp14:textId="77777777">
        <w:trPr>
          <w:trHeight w:val="274"/>
        </w:trPr>
        <w:tc>
          <w:tcPr>
            <w:tcW w:w="4829" w:type="dxa"/>
            <w:tcBorders>
              <w:top w:val="single" w:color="000000" w:sz="4" w:space="0"/>
              <w:left w:val="single" w:color="000000" w:sz="4" w:space="0"/>
              <w:bottom w:val="single" w:color="000000" w:sz="4" w:space="0"/>
              <w:right w:val="single" w:color="000000" w:sz="4" w:space="0"/>
            </w:tcBorders>
            <w:shd w:val="clear" w:color="auto" w:fill="auto"/>
          </w:tcPr>
          <w:p w:rsidR="0016015A" w:rsidP="0016015A" w:rsidRDefault="0016015A" w14:paraId="531B01F1" wp14:textId="77777777">
            <w:pPr>
              <w:pStyle w:val="TableParagraph"/>
              <w:rPr>
                <w:spacing w:val="-2"/>
                <w:sz w:val="21"/>
              </w:rPr>
            </w:pPr>
            <w:r w:rsidRPr="0016015A">
              <w:rPr>
                <w:spacing w:val="-2"/>
                <w:sz w:val="21"/>
              </w:rPr>
              <w:t xml:space="preserve">Black shorts / skirt </w:t>
            </w:r>
          </w:p>
          <w:p w:rsidR="0016015A" w:rsidP="0016015A" w:rsidRDefault="0016015A" w14:paraId="30CAED38" wp14:textId="77777777">
            <w:pPr>
              <w:pStyle w:val="TableParagraph"/>
              <w:rPr>
                <w:spacing w:val="-2"/>
                <w:sz w:val="21"/>
              </w:rPr>
            </w:pPr>
            <w:r w:rsidRPr="0016015A">
              <w:rPr>
                <w:spacing w:val="-2"/>
                <w:sz w:val="21"/>
              </w:rPr>
              <w:t>Black jogging bottoms</w:t>
            </w:r>
          </w:p>
        </w:tc>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07D79A86" wp14:textId="77777777">
            <w:pPr>
              <w:pStyle w:val="TableParagraph"/>
              <w:rPr>
                <w:spacing w:val="-2"/>
                <w:sz w:val="21"/>
              </w:rPr>
            </w:pPr>
            <w:r w:rsidRPr="0016015A">
              <w:rPr>
                <w:spacing w:val="-2"/>
                <w:sz w:val="21"/>
              </w:rPr>
              <w:t>Black shorts / skirt</w:t>
            </w:r>
          </w:p>
        </w:tc>
      </w:tr>
      <w:tr xmlns:wp14="http://schemas.microsoft.com/office/word/2010/wordml" w:rsidR="0016015A" w:rsidTr="0016015A" w14:paraId="63A98A48" wp14:textId="77777777">
        <w:trPr>
          <w:trHeight w:val="274"/>
        </w:trPr>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644C06F7" wp14:textId="77777777">
            <w:pPr>
              <w:pStyle w:val="TableParagraph"/>
              <w:rPr>
                <w:spacing w:val="-2"/>
                <w:sz w:val="21"/>
              </w:rPr>
            </w:pPr>
            <w:r w:rsidRPr="0016015A">
              <w:rPr>
                <w:spacing w:val="-2"/>
                <w:sz w:val="21"/>
              </w:rPr>
              <w:t>School hoodie</w:t>
            </w:r>
          </w:p>
        </w:tc>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0FB78278" wp14:textId="77777777">
            <w:pPr>
              <w:pStyle w:val="TableParagraph"/>
              <w:rPr>
                <w:spacing w:val="-2"/>
                <w:sz w:val="21"/>
              </w:rPr>
            </w:pPr>
          </w:p>
        </w:tc>
      </w:tr>
      <w:tr xmlns:wp14="http://schemas.microsoft.com/office/word/2010/wordml" w:rsidR="0016015A" w:rsidTr="000B68E5" w14:paraId="78980017" wp14:textId="77777777">
        <w:trPr>
          <w:trHeight w:val="274"/>
        </w:trPr>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4D3F2E" w:rsidR="0016015A" w:rsidP="000B68E5" w:rsidRDefault="0016015A" w14:paraId="78856354" wp14:textId="77777777">
            <w:pPr>
              <w:pStyle w:val="TableParagraph"/>
              <w:rPr>
                <w:spacing w:val="-2"/>
                <w:sz w:val="21"/>
              </w:rPr>
            </w:pPr>
            <w:r w:rsidRPr="0016015A">
              <w:rPr>
                <w:spacing w:val="-2"/>
                <w:sz w:val="21"/>
              </w:rPr>
              <w:t>Trainers</w:t>
            </w:r>
            <w:r w:rsidRPr="0016015A">
              <w:rPr>
                <w:spacing w:val="-2"/>
                <w:sz w:val="21"/>
              </w:rPr>
              <w:cr/>
            </w:r>
            <w:r>
              <w:rPr>
                <w:spacing w:val="-2"/>
                <w:sz w:val="21"/>
              </w:rPr>
              <w:t xml:space="preserve"> or </w:t>
            </w:r>
            <w:proofErr w:type="spellStart"/>
            <w:r>
              <w:rPr>
                <w:color w:val="000000"/>
              </w:rPr>
              <w:t>plimsolls</w:t>
            </w:r>
            <w:proofErr w:type="spellEnd"/>
            <w:r>
              <w:rPr>
                <w:color w:val="000000"/>
              </w:rPr>
              <w:t xml:space="preserve"> with non-marking soles (for indoor PE)</w:t>
            </w:r>
          </w:p>
        </w:tc>
        <w:tc>
          <w:tcPr>
            <w:tcW w:w="4829" w:type="dxa"/>
            <w:tcBorders>
              <w:top w:val="single" w:color="000000" w:sz="4" w:space="0"/>
              <w:left w:val="single" w:color="000000" w:sz="4" w:space="0"/>
              <w:bottom w:val="single" w:color="000000" w:sz="4" w:space="0"/>
              <w:right w:val="single" w:color="000000" w:sz="4" w:space="0"/>
            </w:tcBorders>
            <w:shd w:val="clear" w:color="auto" w:fill="auto"/>
          </w:tcPr>
          <w:p w:rsidRPr="0016015A" w:rsidR="0016015A" w:rsidP="0016015A" w:rsidRDefault="0016015A" w14:paraId="7EA2F54C" wp14:textId="77777777">
            <w:pPr>
              <w:pStyle w:val="TableParagraph"/>
              <w:rPr>
                <w:spacing w:val="-2"/>
                <w:sz w:val="21"/>
              </w:rPr>
            </w:pPr>
            <w:r w:rsidRPr="0016015A">
              <w:rPr>
                <w:spacing w:val="-2"/>
                <w:sz w:val="21"/>
              </w:rPr>
              <w:t>Trainers</w:t>
            </w:r>
          </w:p>
        </w:tc>
      </w:tr>
    </w:tbl>
    <w:p xmlns:wp14="http://schemas.microsoft.com/office/word/2010/wordml" w:rsidRPr="005C2F9B" w:rsidR="0016015A" w:rsidP="00323337" w:rsidRDefault="0016015A" w14:paraId="1FC39945" wp14:textId="77777777">
      <w:pPr>
        <w:pStyle w:val="Heading1"/>
        <w:rPr>
          <w:sz w:val="21"/>
          <w:szCs w:val="21"/>
        </w:rPr>
      </w:pPr>
    </w:p>
    <w:p xmlns:wp14="http://schemas.microsoft.com/office/word/2010/wordml" w:rsidR="003C5A69" w:rsidP="0016015A" w:rsidRDefault="0016015A" w14:paraId="7C3D87C3" wp14:textId="77777777">
      <w:pPr>
        <w:pStyle w:val="Heading1"/>
        <w:rPr>
          <w:b/>
          <w:sz w:val="21"/>
          <w:szCs w:val="21"/>
        </w:rPr>
      </w:pPr>
      <w:r w:rsidRPr="005C2F9B">
        <w:rPr>
          <w:b/>
          <w:sz w:val="21"/>
          <w:szCs w:val="21"/>
        </w:rPr>
        <w:t>W</w:t>
      </w:r>
      <w:r>
        <w:rPr>
          <w:b/>
          <w:sz w:val="21"/>
          <w:szCs w:val="21"/>
        </w:rPr>
        <w:t>her</w:t>
      </w:r>
      <w:r w:rsidRPr="005C2F9B">
        <w:rPr>
          <w:b/>
          <w:sz w:val="21"/>
          <w:szCs w:val="21"/>
        </w:rPr>
        <w:t>e</w:t>
      </w:r>
      <w:r>
        <w:rPr>
          <w:b/>
          <w:sz w:val="21"/>
          <w:szCs w:val="21"/>
        </w:rPr>
        <w:t xml:space="preserve"> to get your school uniform</w:t>
      </w:r>
      <w:r w:rsidRPr="005C2F9B">
        <w:rPr>
          <w:b/>
          <w:sz w:val="21"/>
          <w:szCs w:val="21"/>
        </w:rPr>
        <w:t>:</w:t>
      </w:r>
    </w:p>
    <w:p xmlns:wp14="http://schemas.microsoft.com/office/word/2010/wordml" w:rsidRPr="0016015A" w:rsidR="0016015A" w:rsidP="0016015A" w:rsidRDefault="0016015A" w14:paraId="0E64611A" wp14:textId="77777777">
      <w:pPr>
        <w:pStyle w:val="Heading1"/>
        <w:rPr>
          <w:sz w:val="21"/>
          <w:szCs w:val="21"/>
        </w:rPr>
      </w:pPr>
      <w:r w:rsidRPr="0016015A">
        <w:rPr>
          <w:sz w:val="21"/>
          <w:szCs w:val="21"/>
        </w:rPr>
        <w:t xml:space="preserve">There are two online uniform providers for you to purchase uniform with the school logo on. Please select either </w:t>
      </w:r>
      <w:hyperlink w:history="1" r:id="rId20">
        <w:r w:rsidRPr="00403ED1">
          <w:rPr>
            <w:rStyle w:val="Hyperlink"/>
            <w:sz w:val="21"/>
            <w:szCs w:val="21"/>
          </w:rPr>
          <w:t>www.myclothing.com</w:t>
        </w:r>
      </w:hyperlink>
      <w:r>
        <w:rPr>
          <w:sz w:val="21"/>
          <w:szCs w:val="21"/>
        </w:rPr>
        <w:t xml:space="preserve"> </w:t>
      </w:r>
      <w:r w:rsidRPr="0016015A">
        <w:rPr>
          <w:sz w:val="21"/>
          <w:szCs w:val="21"/>
        </w:rPr>
        <w:t xml:space="preserve">or </w:t>
      </w:r>
      <w:hyperlink w:history="1" r:id="rId21">
        <w:r w:rsidRPr="00403ED1">
          <w:rPr>
            <w:rStyle w:val="Hyperlink"/>
            <w:sz w:val="21"/>
            <w:szCs w:val="21"/>
          </w:rPr>
          <w:t>www.schooltrends.co.uk</w:t>
        </w:r>
      </w:hyperlink>
      <w:r>
        <w:rPr>
          <w:sz w:val="21"/>
          <w:szCs w:val="21"/>
        </w:rPr>
        <w:t xml:space="preserve"> </w:t>
      </w:r>
      <w:r w:rsidRPr="0016015A">
        <w:rPr>
          <w:sz w:val="21"/>
          <w:szCs w:val="21"/>
        </w:rPr>
        <w:t xml:space="preserve">where you will be able to order online. </w:t>
      </w:r>
    </w:p>
    <w:p xmlns:wp14="http://schemas.microsoft.com/office/word/2010/wordml" w:rsidR="0016015A" w:rsidP="0016015A" w:rsidRDefault="0016015A" w14:paraId="0562CB0E" wp14:textId="77777777">
      <w:pPr>
        <w:pStyle w:val="Heading1"/>
        <w:rPr>
          <w:sz w:val="21"/>
          <w:szCs w:val="21"/>
        </w:rPr>
      </w:pPr>
    </w:p>
    <w:p xmlns:wp14="http://schemas.microsoft.com/office/word/2010/wordml" w:rsidR="0016015A" w:rsidP="0016015A" w:rsidRDefault="0016015A" w14:paraId="309DCB26" wp14:textId="77777777">
      <w:pPr>
        <w:pStyle w:val="Heading1"/>
        <w:rPr>
          <w:sz w:val="21"/>
          <w:szCs w:val="21"/>
        </w:rPr>
      </w:pPr>
      <w:r w:rsidRPr="0016015A">
        <w:rPr>
          <w:sz w:val="21"/>
          <w:szCs w:val="21"/>
        </w:rPr>
        <w:t xml:space="preserve">Both clip-on ties and standard ties are only available from the school (not via the uniform websites). Please speak with the school office staff if you require </w:t>
      </w:r>
      <w:r w:rsidR="006E2E8E">
        <w:rPr>
          <w:sz w:val="21"/>
          <w:szCs w:val="21"/>
        </w:rPr>
        <w:t xml:space="preserve">a tie </w:t>
      </w:r>
      <w:bookmarkStart w:name="_GoBack" w:id="0"/>
      <w:r w:rsidR="006E2E8E">
        <w:rPr>
          <w:sz w:val="21"/>
          <w:szCs w:val="21"/>
        </w:rPr>
        <w:t>or you can order them directly from Arbor.</w:t>
      </w:r>
      <w:bookmarkEnd w:id="0"/>
    </w:p>
    <w:p xmlns:wp14="http://schemas.microsoft.com/office/word/2010/wordml" w:rsidR="00FB6BD6" w:rsidP="0016015A" w:rsidRDefault="00FB6BD6" w14:paraId="34CE0A41" wp14:textId="77777777">
      <w:pPr>
        <w:pStyle w:val="Heading1"/>
        <w:rPr>
          <w:sz w:val="21"/>
          <w:szCs w:val="21"/>
        </w:rPr>
      </w:pPr>
    </w:p>
    <w:p xmlns:wp14="http://schemas.microsoft.com/office/word/2010/wordml" w:rsidR="00FB6BD6" w:rsidP="00FB6BD6" w:rsidRDefault="000F56B9" w14:paraId="0156690D" wp14:textId="77777777">
      <w:pPr>
        <w:pStyle w:val="Heading1"/>
        <w:rPr>
          <w:b/>
          <w:sz w:val="21"/>
          <w:szCs w:val="21"/>
        </w:rPr>
      </w:pPr>
      <w:r>
        <w:rPr>
          <w:b/>
          <w:sz w:val="21"/>
          <w:szCs w:val="21"/>
        </w:rPr>
        <w:t>Forest School</w:t>
      </w:r>
    </w:p>
    <w:p xmlns:wp14="http://schemas.microsoft.com/office/word/2010/wordml" w:rsidR="00FB6BD6" w:rsidP="0016015A" w:rsidRDefault="00FB6BD6" w14:paraId="62EBF3C5" wp14:textId="77777777">
      <w:pPr>
        <w:pStyle w:val="Heading1"/>
        <w:rPr>
          <w:sz w:val="21"/>
          <w:szCs w:val="21"/>
        </w:rPr>
      </w:pPr>
    </w:p>
    <w:p xmlns:wp14="http://schemas.microsoft.com/office/word/2010/wordml" w:rsidRPr="00FB6BD6" w:rsidR="00FB6BD6" w:rsidP="00FB6BD6" w:rsidRDefault="00FB6BD6" w14:paraId="25E0D488" wp14:textId="77777777">
      <w:pPr>
        <w:pStyle w:val="Heading1"/>
        <w:rPr>
          <w:sz w:val="21"/>
          <w:szCs w:val="21"/>
        </w:rPr>
      </w:pPr>
      <w:r w:rsidRPr="00FB6BD6">
        <w:rPr>
          <w:sz w:val="21"/>
          <w:szCs w:val="21"/>
        </w:rPr>
        <w:t>Children are asked to come into school on the day of their Forest School session wearing their Forest</w:t>
      </w:r>
      <w:r>
        <w:rPr>
          <w:sz w:val="21"/>
          <w:szCs w:val="21"/>
        </w:rPr>
        <w:t xml:space="preserve"> </w:t>
      </w:r>
      <w:r w:rsidRPr="00FB6BD6">
        <w:rPr>
          <w:sz w:val="21"/>
          <w:szCs w:val="21"/>
        </w:rPr>
        <w:t>School clothing. Parents/</w:t>
      </w:r>
      <w:proofErr w:type="spellStart"/>
      <w:r w:rsidRPr="00FB6BD6">
        <w:rPr>
          <w:sz w:val="21"/>
          <w:szCs w:val="21"/>
        </w:rPr>
        <w:t>carers</w:t>
      </w:r>
      <w:proofErr w:type="spellEnd"/>
      <w:r w:rsidRPr="00FB6BD6">
        <w:rPr>
          <w:sz w:val="21"/>
          <w:szCs w:val="21"/>
        </w:rPr>
        <w:t xml:space="preserve"> will be informed of their children’s Forest School days via</w:t>
      </w:r>
      <w:r>
        <w:rPr>
          <w:sz w:val="21"/>
          <w:szCs w:val="21"/>
        </w:rPr>
        <w:t xml:space="preserve"> </w:t>
      </w:r>
      <w:r w:rsidRPr="00FB6BD6">
        <w:rPr>
          <w:sz w:val="21"/>
          <w:szCs w:val="21"/>
        </w:rPr>
        <w:t xml:space="preserve">our website and/or via </w:t>
      </w:r>
      <w:r>
        <w:rPr>
          <w:sz w:val="21"/>
          <w:szCs w:val="21"/>
        </w:rPr>
        <w:t>Arbor</w:t>
      </w:r>
      <w:r w:rsidRPr="00FB6BD6">
        <w:rPr>
          <w:sz w:val="21"/>
          <w:szCs w:val="21"/>
        </w:rPr>
        <w:t xml:space="preserve"> reminders.</w:t>
      </w:r>
    </w:p>
    <w:p xmlns:wp14="http://schemas.microsoft.com/office/word/2010/wordml" w:rsidRPr="00FB6BD6" w:rsidR="00FB6BD6" w:rsidP="00FB6BD6" w:rsidRDefault="00FB6BD6" w14:paraId="1F39BEC1" wp14:textId="77777777">
      <w:pPr>
        <w:pStyle w:val="Heading1"/>
        <w:rPr>
          <w:sz w:val="21"/>
          <w:szCs w:val="21"/>
        </w:rPr>
      </w:pPr>
      <w:r w:rsidRPr="00FB6BD6">
        <w:rPr>
          <w:sz w:val="21"/>
          <w:szCs w:val="21"/>
        </w:rPr>
        <w:t>Their usual uniform must be brought in for them to change into as children may get muddy and/or</w:t>
      </w:r>
      <w:r>
        <w:rPr>
          <w:sz w:val="21"/>
          <w:szCs w:val="21"/>
        </w:rPr>
        <w:t xml:space="preserve"> </w:t>
      </w:r>
      <w:r w:rsidRPr="00FB6BD6">
        <w:rPr>
          <w:sz w:val="21"/>
          <w:szCs w:val="21"/>
        </w:rPr>
        <w:t>wet.</w:t>
      </w:r>
    </w:p>
    <w:p xmlns:wp14="http://schemas.microsoft.com/office/word/2010/wordml" w:rsidRPr="00FB6BD6" w:rsidR="00FB6BD6" w:rsidP="00FB6BD6" w:rsidRDefault="00FB6BD6" w14:paraId="6F227B50" wp14:textId="77777777">
      <w:pPr>
        <w:pStyle w:val="Heading1"/>
        <w:rPr>
          <w:sz w:val="21"/>
          <w:szCs w:val="21"/>
        </w:rPr>
      </w:pPr>
      <w:r w:rsidRPr="00FB6BD6">
        <w:rPr>
          <w:sz w:val="21"/>
          <w:szCs w:val="21"/>
        </w:rPr>
        <w:t>Arms and legs must be covered to avoid scratches and/or stings.</w:t>
      </w:r>
    </w:p>
    <w:p xmlns:wp14="http://schemas.microsoft.com/office/word/2010/wordml" w:rsidRPr="00FB6BD6" w:rsidR="00FB6BD6" w:rsidP="00FB6BD6" w:rsidRDefault="00FB6BD6" w14:paraId="5D35ABC7" wp14:textId="77777777">
      <w:pPr>
        <w:pStyle w:val="Heading1"/>
        <w:rPr>
          <w:sz w:val="21"/>
          <w:szCs w:val="21"/>
        </w:rPr>
      </w:pPr>
      <w:r w:rsidRPr="00FB6BD6">
        <w:rPr>
          <w:sz w:val="21"/>
          <w:szCs w:val="21"/>
        </w:rPr>
        <w:t>Parents/</w:t>
      </w:r>
      <w:proofErr w:type="spellStart"/>
      <w:r w:rsidRPr="00FB6BD6">
        <w:rPr>
          <w:sz w:val="21"/>
          <w:szCs w:val="21"/>
        </w:rPr>
        <w:t>carers</w:t>
      </w:r>
      <w:proofErr w:type="spellEnd"/>
      <w:r w:rsidRPr="00FB6BD6">
        <w:rPr>
          <w:sz w:val="21"/>
          <w:szCs w:val="21"/>
        </w:rPr>
        <w:t xml:space="preserve"> are responsible for ensuring that their child is dressed appropriately for Forest School</w:t>
      </w:r>
    </w:p>
    <w:p xmlns:wp14="http://schemas.microsoft.com/office/word/2010/wordml" w:rsidR="00FB6BD6" w:rsidP="00FB6BD6" w:rsidRDefault="00FB6BD6" w14:paraId="4B5E7A3F" wp14:textId="77777777">
      <w:pPr>
        <w:pStyle w:val="Heading1"/>
        <w:rPr>
          <w:sz w:val="21"/>
          <w:szCs w:val="21"/>
        </w:rPr>
      </w:pPr>
      <w:r w:rsidRPr="00FB6BD6">
        <w:rPr>
          <w:sz w:val="21"/>
          <w:szCs w:val="21"/>
        </w:rPr>
        <w:t>and brings their uniform to change back into.</w:t>
      </w:r>
    </w:p>
    <w:p xmlns:wp14="http://schemas.microsoft.com/office/word/2010/wordml" w:rsidRPr="00FB6BD6" w:rsidR="00FB6BD6" w:rsidP="00FB6BD6" w:rsidRDefault="00FB6BD6" w14:paraId="6D98A12B" wp14:textId="77777777">
      <w:pPr>
        <w:pStyle w:val="Heading1"/>
        <w:rPr>
          <w:sz w:val="21"/>
          <w:szCs w:val="21"/>
        </w:rPr>
      </w:pPr>
    </w:p>
    <w:p xmlns:wp14="http://schemas.microsoft.com/office/word/2010/wordml" w:rsidR="00FB6BD6" w:rsidP="00FB6BD6" w:rsidRDefault="00FB6BD6" w14:paraId="287C6770" wp14:textId="77777777">
      <w:pPr>
        <w:pStyle w:val="Heading1"/>
        <w:rPr>
          <w:sz w:val="21"/>
          <w:szCs w:val="21"/>
        </w:rPr>
      </w:pPr>
      <w:r w:rsidRPr="00FB6BD6">
        <w:rPr>
          <w:sz w:val="21"/>
          <w:szCs w:val="21"/>
        </w:rPr>
        <w:t>Forest School clothing is as follows:</w:t>
      </w:r>
    </w:p>
    <w:p xmlns:wp14="http://schemas.microsoft.com/office/word/2010/wordml" w:rsidRPr="00FB6BD6" w:rsidR="00FB6BD6" w:rsidP="00FB6BD6" w:rsidRDefault="00FB6BD6" w14:paraId="2946DB82" wp14:textId="77777777">
      <w:pPr>
        <w:pStyle w:val="Heading1"/>
        <w:rPr>
          <w:sz w:val="21"/>
          <w:szCs w:val="21"/>
        </w:rPr>
      </w:pPr>
    </w:p>
    <w:p xmlns:wp14="http://schemas.microsoft.com/office/word/2010/wordml" w:rsidRPr="00FB6BD6" w:rsidR="00FB6BD6" w:rsidP="00FB6BD6" w:rsidRDefault="00FB6BD6" w14:paraId="75D18414" wp14:textId="77777777">
      <w:pPr>
        <w:pStyle w:val="Heading1"/>
        <w:rPr>
          <w:sz w:val="21"/>
          <w:szCs w:val="21"/>
        </w:rPr>
      </w:pPr>
      <w:r w:rsidRPr="00FB6BD6">
        <w:rPr>
          <w:sz w:val="21"/>
          <w:szCs w:val="21"/>
        </w:rPr>
        <w:t>• Waterproof coat (or waterproof jacket in warmer weather)</w:t>
      </w:r>
    </w:p>
    <w:p xmlns:wp14="http://schemas.microsoft.com/office/word/2010/wordml" w:rsidRPr="00FB6BD6" w:rsidR="00FB6BD6" w:rsidP="00FB6BD6" w:rsidRDefault="00FB6BD6" w14:paraId="6E855445" wp14:textId="77777777">
      <w:pPr>
        <w:pStyle w:val="Heading1"/>
        <w:rPr>
          <w:sz w:val="21"/>
          <w:szCs w:val="21"/>
        </w:rPr>
      </w:pPr>
      <w:r w:rsidRPr="00FB6BD6">
        <w:rPr>
          <w:sz w:val="21"/>
          <w:szCs w:val="21"/>
        </w:rPr>
        <w:t>• Comfortable tracksuit bottoms or leggings (not shorts)</w:t>
      </w:r>
    </w:p>
    <w:p xmlns:wp14="http://schemas.microsoft.com/office/word/2010/wordml" w:rsidRPr="00FB6BD6" w:rsidR="00FB6BD6" w:rsidP="00FB6BD6" w:rsidRDefault="00FB6BD6" w14:paraId="4527019D" wp14:textId="77777777">
      <w:pPr>
        <w:pStyle w:val="Heading1"/>
        <w:rPr>
          <w:sz w:val="21"/>
          <w:szCs w:val="21"/>
        </w:rPr>
      </w:pPr>
      <w:r w:rsidRPr="00FB6BD6">
        <w:rPr>
          <w:sz w:val="21"/>
          <w:szCs w:val="21"/>
        </w:rPr>
        <w:t>• Long-sleeved top</w:t>
      </w:r>
    </w:p>
    <w:p xmlns:wp14="http://schemas.microsoft.com/office/word/2010/wordml" w:rsidRPr="00FB6BD6" w:rsidR="00FB6BD6" w:rsidP="00FB6BD6" w:rsidRDefault="00FB6BD6" w14:paraId="16D0ED3C" wp14:textId="77777777">
      <w:pPr>
        <w:pStyle w:val="Heading1"/>
        <w:rPr>
          <w:sz w:val="21"/>
          <w:szCs w:val="21"/>
        </w:rPr>
      </w:pPr>
      <w:r w:rsidRPr="00FB6BD6">
        <w:rPr>
          <w:sz w:val="21"/>
          <w:szCs w:val="21"/>
        </w:rPr>
        <w:t>• Wellington boots or old trainers</w:t>
      </w:r>
    </w:p>
    <w:p xmlns:wp14="http://schemas.microsoft.com/office/word/2010/wordml" w:rsidRPr="00FB6BD6" w:rsidR="00FB6BD6" w:rsidP="00FB6BD6" w:rsidRDefault="00FB6BD6" w14:paraId="614CA24C" wp14:textId="77777777">
      <w:pPr>
        <w:pStyle w:val="Heading1"/>
        <w:rPr>
          <w:sz w:val="21"/>
          <w:szCs w:val="21"/>
        </w:rPr>
      </w:pPr>
      <w:r w:rsidRPr="00FB6BD6">
        <w:rPr>
          <w:sz w:val="21"/>
          <w:szCs w:val="21"/>
        </w:rPr>
        <w:t>• Appropriate hat for the weather</w:t>
      </w:r>
    </w:p>
    <w:p xmlns:wp14="http://schemas.microsoft.com/office/word/2010/wordml" w:rsidR="00FB6BD6" w:rsidP="00FB6BD6" w:rsidRDefault="00FB6BD6" w14:paraId="4D848464" wp14:textId="77777777">
      <w:pPr>
        <w:pStyle w:val="Heading1"/>
        <w:rPr>
          <w:sz w:val="21"/>
          <w:szCs w:val="21"/>
        </w:rPr>
      </w:pPr>
      <w:r w:rsidRPr="00FB6BD6">
        <w:rPr>
          <w:sz w:val="21"/>
          <w:szCs w:val="21"/>
        </w:rPr>
        <w:t>• Scarf and gloves (in colder weather)</w:t>
      </w:r>
    </w:p>
    <w:p xmlns:wp14="http://schemas.microsoft.com/office/word/2010/wordml" w:rsidR="00FB6BD6" w:rsidP="00FB6BD6" w:rsidRDefault="00FB6BD6" w14:paraId="5997CC1D" wp14:textId="77777777">
      <w:pPr>
        <w:pStyle w:val="Heading1"/>
        <w:rPr>
          <w:sz w:val="21"/>
          <w:szCs w:val="21"/>
        </w:rPr>
      </w:pPr>
    </w:p>
    <w:p xmlns:wp14="http://schemas.microsoft.com/office/word/2010/wordml" w:rsidR="00FB6BD6" w:rsidP="00FB6BD6" w:rsidRDefault="00FB6BD6" w14:paraId="41FAA0F3" wp14:textId="77777777">
      <w:pPr>
        <w:pStyle w:val="Heading1"/>
        <w:rPr>
          <w:sz w:val="21"/>
          <w:szCs w:val="21"/>
        </w:rPr>
      </w:pPr>
      <w:r w:rsidRPr="00FB6BD6">
        <w:rPr>
          <w:sz w:val="21"/>
          <w:szCs w:val="21"/>
        </w:rPr>
        <w:t>Additional items include:</w:t>
      </w:r>
    </w:p>
    <w:p xmlns:wp14="http://schemas.microsoft.com/office/word/2010/wordml" w:rsidRPr="00FB6BD6" w:rsidR="00FB6BD6" w:rsidP="00FB6BD6" w:rsidRDefault="00FB6BD6" w14:paraId="110FFD37" wp14:textId="77777777">
      <w:pPr>
        <w:pStyle w:val="Heading1"/>
        <w:rPr>
          <w:sz w:val="21"/>
          <w:szCs w:val="21"/>
        </w:rPr>
      </w:pPr>
    </w:p>
    <w:p xmlns:wp14="http://schemas.microsoft.com/office/word/2010/wordml" w:rsidRPr="00FB6BD6" w:rsidR="00FB6BD6" w:rsidP="00FB6BD6" w:rsidRDefault="00FB6BD6" w14:paraId="2CEB4593" wp14:textId="77777777">
      <w:pPr>
        <w:pStyle w:val="Heading1"/>
        <w:rPr>
          <w:sz w:val="21"/>
          <w:szCs w:val="21"/>
        </w:rPr>
      </w:pPr>
      <w:r w:rsidRPr="00FB6BD6">
        <w:rPr>
          <w:sz w:val="21"/>
          <w:szCs w:val="21"/>
        </w:rPr>
        <w:t>• Waterproof trousers</w:t>
      </w:r>
    </w:p>
    <w:p xmlns:wp14="http://schemas.microsoft.com/office/word/2010/wordml" w:rsidRPr="00FB6BD6" w:rsidR="00FB6BD6" w:rsidP="00FB6BD6" w:rsidRDefault="00FB6BD6" w14:paraId="28C1080B" wp14:textId="77777777">
      <w:pPr>
        <w:pStyle w:val="Heading1"/>
        <w:rPr>
          <w:sz w:val="21"/>
          <w:szCs w:val="21"/>
        </w:rPr>
      </w:pPr>
      <w:r w:rsidRPr="00FB6BD6">
        <w:rPr>
          <w:sz w:val="21"/>
          <w:szCs w:val="21"/>
        </w:rPr>
        <w:t>• Spare socks</w:t>
      </w:r>
    </w:p>
    <w:p xmlns:wp14="http://schemas.microsoft.com/office/word/2010/wordml" w:rsidRPr="00FB6BD6" w:rsidR="00FB6BD6" w:rsidP="00FB6BD6" w:rsidRDefault="00FB6BD6" w14:paraId="1B02167D" wp14:textId="77777777">
      <w:pPr>
        <w:pStyle w:val="Heading1"/>
        <w:rPr>
          <w:sz w:val="21"/>
          <w:szCs w:val="21"/>
        </w:rPr>
      </w:pPr>
      <w:r w:rsidRPr="00FB6BD6">
        <w:rPr>
          <w:sz w:val="21"/>
          <w:szCs w:val="21"/>
        </w:rPr>
        <w:t>• Spare underwear</w:t>
      </w:r>
    </w:p>
    <w:p xmlns:wp14="http://schemas.microsoft.com/office/word/2010/wordml" w:rsidR="00FB6BD6" w:rsidP="00FB6BD6" w:rsidRDefault="00FB6BD6" w14:paraId="6B699379" wp14:textId="77777777">
      <w:pPr>
        <w:pStyle w:val="Heading1"/>
        <w:rPr>
          <w:sz w:val="21"/>
          <w:szCs w:val="21"/>
        </w:rPr>
      </w:pPr>
    </w:p>
    <w:p xmlns:wp14="http://schemas.microsoft.com/office/word/2010/wordml" w:rsidR="00FB6BD6" w:rsidP="00FB6BD6" w:rsidRDefault="00FB6BD6" w14:paraId="7CED9F2C" wp14:textId="77777777">
      <w:pPr>
        <w:pStyle w:val="Heading1"/>
        <w:rPr>
          <w:sz w:val="21"/>
          <w:szCs w:val="21"/>
        </w:rPr>
      </w:pPr>
      <w:r w:rsidRPr="00FB6BD6">
        <w:rPr>
          <w:sz w:val="21"/>
          <w:szCs w:val="21"/>
        </w:rPr>
        <w:t>All items of clothing and footwear must be labelled with the pupil’s name.</w:t>
      </w:r>
    </w:p>
    <w:p xmlns:wp14="http://schemas.microsoft.com/office/word/2010/wordml" w:rsidR="00FB6BD6" w:rsidP="0016015A" w:rsidRDefault="00FB6BD6" w14:paraId="3FE9F23F" wp14:textId="77777777">
      <w:pPr>
        <w:pStyle w:val="Heading1"/>
        <w:rPr>
          <w:sz w:val="21"/>
          <w:szCs w:val="21"/>
        </w:rPr>
      </w:pPr>
    </w:p>
    <w:p xmlns:wp14="http://schemas.microsoft.com/office/word/2010/wordml" w:rsidR="00FB6BD6" w:rsidP="00FB6BD6" w:rsidRDefault="00FB6BD6" w14:paraId="7287D285" wp14:textId="77777777">
      <w:pPr>
        <w:pStyle w:val="Heading1"/>
        <w:rPr>
          <w:b/>
          <w:sz w:val="21"/>
          <w:szCs w:val="21"/>
        </w:rPr>
      </w:pPr>
      <w:proofErr w:type="spellStart"/>
      <w:r w:rsidRPr="00FB6BD6">
        <w:rPr>
          <w:b/>
          <w:sz w:val="21"/>
          <w:szCs w:val="21"/>
        </w:rPr>
        <w:t>Jewellery</w:t>
      </w:r>
      <w:proofErr w:type="spellEnd"/>
      <w:r w:rsidR="00991CFC">
        <w:rPr>
          <w:b/>
          <w:sz w:val="21"/>
          <w:szCs w:val="21"/>
        </w:rPr>
        <w:t xml:space="preserve"> and Make Up</w:t>
      </w:r>
    </w:p>
    <w:p xmlns:wp14="http://schemas.microsoft.com/office/word/2010/wordml" w:rsidR="00991CFC" w:rsidP="00FB6BD6" w:rsidRDefault="00991CFC" w14:paraId="1F72F646" wp14:textId="77777777">
      <w:pPr>
        <w:pStyle w:val="Heading1"/>
        <w:rPr>
          <w:b/>
          <w:sz w:val="21"/>
          <w:szCs w:val="21"/>
        </w:rPr>
      </w:pPr>
    </w:p>
    <w:p xmlns:wp14="http://schemas.microsoft.com/office/word/2010/wordml" w:rsidRPr="00E03836" w:rsidR="00E03836" w:rsidP="00E03836" w:rsidRDefault="00E03836" w14:paraId="645EF246" wp14:textId="77777777">
      <w:pPr>
        <w:pStyle w:val="Heading1"/>
        <w:rPr>
          <w:sz w:val="21"/>
          <w:szCs w:val="21"/>
        </w:rPr>
      </w:pPr>
      <w:r w:rsidRPr="00E03836">
        <w:rPr>
          <w:sz w:val="21"/>
          <w:szCs w:val="21"/>
        </w:rPr>
        <w:t>Nail varnish</w:t>
      </w:r>
      <w:r w:rsidR="001A04E9">
        <w:rPr>
          <w:sz w:val="21"/>
          <w:szCs w:val="21"/>
        </w:rPr>
        <w:t>, fake nails</w:t>
      </w:r>
      <w:r w:rsidRPr="00E03836">
        <w:rPr>
          <w:sz w:val="21"/>
          <w:szCs w:val="21"/>
        </w:rPr>
        <w:t xml:space="preserve">, </w:t>
      </w:r>
      <w:r w:rsidR="001A04E9">
        <w:rPr>
          <w:sz w:val="21"/>
          <w:szCs w:val="21"/>
        </w:rPr>
        <w:t xml:space="preserve">nail extensions, </w:t>
      </w:r>
      <w:r w:rsidRPr="00E03836">
        <w:rPr>
          <w:sz w:val="21"/>
          <w:szCs w:val="21"/>
        </w:rPr>
        <w:t xml:space="preserve">make up and </w:t>
      </w:r>
      <w:proofErr w:type="spellStart"/>
      <w:r w:rsidRPr="00E03836">
        <w:rPr>
          <w:sz w:val="21"/>
          <w:szCs w:val="21"/>
        </w:rPr>
        <w:t>jewellery</w:t>
      </w:r>
      <w:proofErr w:type="spellEnd"/>
      <w:r w:rsidRPr="00E03836">
        <w:rPr>
          <w:sz w:val="21"/>
          <w:szCs w:val="21"/>
        </w:rPr>
        <w:t xml:space="preserve"> is not acceptable. Children may wear small, plain stud earrings</w:t>
      </w:r>
      <w:r w:rsidR="00991CFC">
        <w:rPr>
          <w:sz w:val="21"/>
          <w:szCs w:val="21"/>
        </w:rPr>
        <w:t xml:space="preserve"> </w:t>
      </w:r>
      <w:r w:rsidRPr="00E03836">
        <w:rPr>
          <w:sz w:val="21"/>
          <w:szCs w:val="21"/>
        </w:rPr>
        <w:t>but, for safety reasons, earrings should NOT be worn in PE lessons, during swimming lessons, or during</w:t>
      </w:r>
      <w:r w:rsidR="00991CFC">
        <w:rPr>
          <w:sz w:val="21"/>
          <w:szCs w:val="21"/>
        </w:rPr>
        <w:t xml:space="preserve"> </w:t>
      </w:r>
      <w:r w:rsidRPr="00E03836">
        <w:rPr>
          <w:sz w:val="21"/>
          <w:szCs w:val="21"/>
        </w:rPr>
        <w:t>any sporting competitions. Children are encouraged not to wear earrings on days when they are taking</w:t>
      </w:r>
    </w:p>
    <w:p xmlns:wp14="http://schemas.microsoft.com/office/word/2010/wordml" w:rsidRPr="00E03836" w:rsidR="00E03836" w:rsidP="00E03836" w:rsidRDefault="00E03836" w14:paraId="4BCB408F" wp14:textId="77777777">
      <w:pPr>
        <w:pStyle w:val="Heading1"/>
        <w:rPr>
          <w:sz w:val="21"/>
          <w:szCs w:val="21"/>
        </w:rPr>
      </w:pPr>
      <w:r w:rsidRPr="00E03836">
        <w:rPr>
          <w:sz w:val="21"/>
          <w:szCs w:val="21"/>
        </w:rPr>
        <w:t>part in any of these activities. Alternatively, they should be able to remove their earrings on their own.</w:t>
      </w:r>
    </w:p>
    <w:p xmlns:wp14="http://schemas.microsoft.com/office/word/2010/wordml" w:rsidRPr="00E03836" w:rsidR="00E03836" w:rsidP="00E03836" w:rsidRDefault="00E03836" w14:paraId="0C6BFEE7" wp14:textId="77777777">
      <w:pPr>
        <w:pStyle w:val="Heading1"/>
        <w:rPr>
          <w:sz w:val="21"/>
          <w:szCs w:val="21"/>
        </w:rPr>
      </w:pPr>
      <w:r w:rsidRPr="00E03836">
        <w:rPr>
          <w:sz w:val="21"/>
          <w:szCs w:val="21"/>
        </w:rPr>
        <w:t>Taping of earrings is no longer permitted.</w:t>
      </w:r>
    </w:p>
    <w:p xmlns:wp14="http://schemas.microsoft.com/office/word/2010/wordml" w:rsidRPr="00E03836" w:rsidR="00E03836" w:rsidP="00E03836" w:rsidRDefault="00E03836" w14:paraId="00377EF8" wp14:textId="77777777">
      <w:pPr>
        <w:pStyle w:val="Heading1"/>
        <w:rPr>
          <w:sz w:val="21"/>
          <w:szCs w:val="21"/>
        </w:rPr>
      </w:pPr>
      <w:r w:rsidRPr="00E03836">
        <w:rPr>
          <w:sz w:val="21"/>
          <w:szCs w:val="21"/>
        </w:rPr>
        <w:t>Children may wear small, discreet watches which must be removed for PE.</w:t>
      </w:r>
      <w:r>
        <w:rPr>
          <w:sz w:val="21"/>
          <w:szCs w:val="21"/>
        </w:rPr>
        <w:t xml:space="preserve"> Smart watches are not permitted. </w:t>
      </w:r>
    </w:p>
    <w:p xmlns:wp14="http://schemas.microsoft.com/office/word/2010/wordml" w:rsidR="006E2E8E" w:rsidP="00E03836" w:rsidRDefault="006E2E8E" w14:paraId="08CE6F91" wp14:textId="77777777">
      <w:pPr>
        <w:pStyle w:val="Heading1"/>
        <w:rPr>
          <w:b/>
          <w:sz w:val="21"/>
          <w:szCs w:val="21"/>
        </w:rPr>
      </w:pPr>
    </w:p>
    <w:p xmlns:wp14="http://schemas.microsoft.com/office/word/2010/wordml" w:rsidR="00991CFC" w:rsidP="00E03836" w:rsidRDefault="00991CFC" w14:paraId="61CDCEAD" wp14:textId="77777777">
      <w:pPr>
        <w:pStyle w:val="Heading1"/>
        <w:rPr>
          <w:b/>
          <w:sz w:val="21"/>
          <w:szCs w:val="21"/>
        </w:rPr>
      </w:pPr>
    </w:p>
    <w:p xmlns:wp14="http://schemas.microsoft.com/office/word/2010/wordml" w:rsidRPr="00FB6BD6" w:rsidR="00FB6BD6" w:rsidP="00E03836" w:rsidRDefault="00FB6BD6" w14:paraId="59CFA6F3" wp14:textId="77777777">
      <w:pPr>
        <w:pStyle w:val="Heading1"/>
        <w:rPr>
          <w:b/>
          <w:sz w:val="21"/>
          <w:szCs w:val="21"/>
        </w:rPr>
      </w:pPr>
      <w:r w:rsidRPr="00FB6BD6">
        <w:rPr>
          <w:b/>
          <w:sz w:val="21"/>
          <w:szCs w:val="21"/>
        </w:rPr>
        <w:t>School Bag</w:t>
      </w:r>
    </w:p>
    <w:p xmlns:wp14="http://schemas.microsoft.com/office/word/2010/wordml" w:rsidRPr="00FB6BD6" w:rsidR="00FB6BD6" w:rsidP="00FB6BD6" w:rsidRDefault="00FB6BD6" w14:paraId="68CCD8FB" wp14:textId="77777777">
      <w:pPr>
        <w:pStyle w:val="Heading1"/>
        <w:rPr>
          <w:sz w:val="21"/>
          <w:szCs w:val="21"/>
        </w:rPr>
      </w:pPr>
      <w:r w:rsidRPr="00FB6BD6">
        <w:rPr>
          <w:sz w:val="21"/>
          <w:szCs w:val="21"/>
        </w:rPr>
        <w:t>Pupils must use an appropriately sized waterproof bag to carry their books and equipment. It should</w:t>
      </w:r>
    </w:p>
    <w:p xmlns:wp14="http://schemas.microsoft.com/office/word/2010/wordml" w:rsidRPr="00FB6BD6" w:rsidR="00FB6BD6" w:rsidP="00FB6BD6" w:rsidRDefault="00FB6BD6" w14:paraId="358B0B65" wp14:textId="77777777">
      <w:pPr>
        <w:pStyle w:val="Heading1"/>
        <w:rPr>
          <w:sz w:val="21"/>
          <w:szCs w:val="21"/>
        </w:rPr>
      </w:pPr>
      <w:r w:rsidRPr="00FB6BD6">
        <w:rPr>
          <w:sz w:val="21"/>
          <w:szCs w:val="21"/>
        </w:rPr>
        <w:t>hold children’s books and reading diaries comfortably without causing any damage.</w:t>
      </w:r>
    </w:p>
    <w:p xmlns:wp14="http://schemas.microsoft.com/office/word/2010/wordml" w:rsidRPr="00FB6BD6" w:rsidR="00FB6BD6" w:rsidP="00FB6BD6" w:rsidRDefault="00FB6BD6" w14:paraId="4B8C9C6B" wp14:textId="77777777">
      <w:pPr>
        <w:pStyle w:val="Heading1"/>
        <w:rPr>
          <w:sz w:val="21"/>
          <w:szCs w:val="21"/>
        </w:rPr>
      </w:pPr>
      <w:r w:rsidRPr="00FB6BD6">
        <w:rPr>
          <w:sz w:val="21"/>
          <w:szCs w:val="21"/>
        </w:rPr>
        <w:t>Large bags / large rucksacks are discouraged for day-to-day lessons due to space on children’s</w:t>
      </w:r>
    </w:p>
    <w:p xmlns:wp14="http://schemas.microsoft.com/office/word/2010/wordml" w:rsidR="00FB6BD6" w:rsidP="00FB6BD6" w:rsidRDefault="00FB6BD6" w14:paraId="28EB3F0F" wp14:textId="77777777">
      <w:pPr>
        <w:pStyle w:val="Heading1"/>
        <w:rPr>
          <w:sz w:val="21"/>
          <w:szCs w:val="21"/>
        </w:rPr>
      </w:pPr>
      <w:r w:rsidRPr="00FB6BD6">
        <w:rPr>
          <w:sz w:val="21"/>
          <w:szCs w:val="21"/>
        </w:rPr>
        <w:t>pegs.</w:t>
      </w:r>
    </w:p>
    <w:p xmlns:wp14="http://schemas.microsoft.com/office/word/2010/wordml" w:rsidRPr="00FB6BD6" w:rsidR="00FB6BD6" w:rsidP="00FB6BD6" w:rsidRDefault="00FB6BD6" w14:paraId="08397476" wp14:textId="77777777">
      <w:pPr>
        <w:pStyle w:val="Heading1"/>
        <w:rPr>
          <w:sz w:val="21"/>
          <w:szCs w:val="21"/>
        </w:rPr>
      </w:pPr>
      <w:r w:rsidRPr="00FB6BD6">
        <w:rPr>
          <w:sz w:val="21"/>
          <w:szCs w:val="21"/>
        </w:rPr>
        <w:t>School bags featuring inappropriate images, slogans or phrases are not permitted.</w:t>
      </w:r>
    </w:p>
    <w:p xmlns:wp14="http://schemas.microsoft.com/office/word/2010/wordml" w:rsidRPr="00FB6BD6" w:rsidR="00FB6BD6" w:rsidP="00FB6BD6" w:rsidRDefault="00FB6BD6" w14:paraId="1C41FDF5" wp14:textId="77777777">
      <w:pPr>
        <w:pStyle w:val="Heading1"/>
        <w:rPr>
          <w:sz w:val="21"/>
          <w:szCs w:val="21"/>
        </w:rPr>
      </w:pPr>
      <w:r w:rsidRPr="00FB6BD6">
        <w:rPr>
          <w:sz w:val="21"/>
          <w:szCs w:val="21"/>
        </w:rPr>
        <w:t>The school encourages pupils to bring non-valuable bags to school. The school will not be liable for</w:t>
      </w:r>
    </w:p>
    <w:p xmlns:wp14="http://schemas.microsoft.com/office/word/2010/wordml" w:rsidR="00FB6BD6" w:rsidP="00FB6BD6" w:rsidRDefault="00FB6BD6" w14:paraId="425D36E8" wp14:textId="77777777">
      <w:pPr>
        <w:pStyle w:val="Heading1"/>
        <w:rPr>
          <w:sz w:val="21"/>
          <w:szCs w:val="21"/>
        </w:rPr>
      </w:pPr>
      <w:r w:rsidRPr="00FB6BD6">
        <w:rPr>
          <w:sz w:val="21"/>
          <w:szCs w:val="21"/>
        </w:rPr>
        <w:t>lost or damaged school bags.</w:t>
      </w:r>
    </w:p>
    <w:p xmlns:wp14="http://schemas.microsoft.com/office/word/2010/wordml" w:rsidRPr="00FB6BD6" w:rsidR="00FB6BD6" w:rsidP="00FB6BD6" w:rsidRDefault="00FB6BD6" w14:paraId="6BB9E253" wp14:textId="77777777">
      <w:pPr>
        <w:pStyle w:val="Heading1"/>
        <w:rPr>
          <w:sz w:val="21"/>
          <w:szCs w:val="21"/>
        </w:rPr>
      </w:pPr>
    </w:p>
    <w:p xmlns:wp14="http://schemas.microsoft.com/office/word/2010/wordml" w:rsidR="00FB6BD6" w:rsidP="00FB6BD6" w:rsidRDefault="00FB6BD6" w14:paraId="2DB903A1" wp14:textId="77777777">
      <w:pPr>
        <w:pStyle w:val="Heading1"/>
        <w:rPr>
          <w:sz w:val="21"/>
          <w:szCs w:val="21"/>
        </w:rPr>
      </w:pPr>
      <w:r w:rsidRPr="00FB6BD6">
        <w:rPr>
          <w:sz w:val="21"/>
          <w:szCs w:val="21"/>
        </w:rPr>
        <w:t>Additional book bags can also be purchased from</w:t>
      </w:r>
      <w:r w:rsidR="006E2E8E">
        <w:rPr>
          <w:sz w:val="21"/>
          <w:szCs w:val="21"/>
        </w:rPr>
        <w:t xml:space="preserve"> </w:t>
      </w:r>
      <w:r w:rsidRPr="0016015A" w:rsidR="006E2E8E">
        <w:rPr>
          <w:sz w:val="21"/>
          <w:szCs w:val="21"/>
        </w:rPr>
        <w:t xml:space="preserve">either </w:t>
      </w:r>
      <w:hyperlink w:history="1" r:id="rId22">
        <w:r w:rsidRPr="00403ED1" w:rsidR="006E2E8E">
          <w:rPr>
            <w:rStyle w:val="Hyperlink"/>
            <w:sz w:val="21"/>
            <w:szCs w:val="21"/>
          </w:rPr>
          <w:t>www.myclothing.com</w:t>
        </w:r>
      </w:hyperlink>
      <w:r w:rsidR="006E2E8E">
        <w:rPr>
          <w:sz w:val="21"/>
          <w:szCs w:val="21"/>
        </w:rPr>
        <w:t xml:space="preserve"> </w:t>
      </w:r>
      <w:r w:rsidRPr="0016015A" w:rsidR="006E2E8E">
        <w:rPr>
          <w:sz w:val="21"/>
          <w:szCs w:val="21"/>
        </w:rPr>
        <w:t xml:space="preserve">or </w:t>
      </w:r>
      <w:hyperlink w:history="1" r:id="rId23">
        <w:r w:rsidRPr="00403ED1" w:rsidR="006E2E8E">
          <w:rPr>
            <w:rStyle w:val="Hyperlink"/>
            <w:sz w:val="21"/>
            <w:szCs w:val="21"/>
          </w:rPr>
          <w:t>www.schooltrends.co.uk</w:t>
        </w:r>
      </w:hyperlink>
      <w:r w:rsidR="006E2E8E">
        <w:rPr>
          <w:sz w:val="21"/>
          <w:szCs w:val="21"/>
        </w:rPr>
        <w:t>.</w:t>
      </w:r>
    </w:p>
    <w:p xmlns:wp14="http://schemas.microsoft.com/office/word/2010/wordml" w:rsidRPr="00FB6BD6" w:rsidR="00FB6BD6" w:rsidP="00FB6BD6" w:rsidRDefault="00FB6BD6" w14:paraId="23DE523C" wp14:textId="77777777">
      <w:pPr>
        <w:pStyle w:val="Heading1"/>
        <w:rPr>
          <w:sz w:val="21"/>
          <w:szCs w:val="21"/>
        </w:rPr>
      </w:pPr>
    </w:p>
    <w:p xmlns:wp14="http://schemas.microsoft.com/office/word/2010/wordml" w:rsidRPr="00FB6BD6" w:rsidR="00FB6BD6" w:rsidP="00FB6BD6" w:rsidRDefault="00FB6BD6" w14:paraId="28FC1B9A" wp14:textId="77777777">
      <w:pPr>
        <w:pStyle w:val="Heading1"/>
        <w:rPr>
          <w:b/>
          <w:sz w:val="21"/>
          <w:szCs w:val="21"/>
        </w:rPr>
      </w:pPr>
      <w:r w:rsidRPr="00FB6BD6">
        <w:rPr>
          <w:b/>
          <w:sz w:val="21"/>
          <w:szCs w:val="21"/>
        </w:rPr>
        <w:t>Water Bottle</w:t>
      </w:r>
    </w:p>
    <w:p xmlns:wp14="http://schemas.microsoft.com/office/word/2010/wordml" w:rsidRPr="00FB6BD6" w:rsidR="00FB6BD6" w:rsidP="00FB6BD6" w:rsidRDefault="00FB6BD6" w14:paraId="4195AE58" wp14:textId="77777777">
      <w:pPr>
        <w:pStyle w:val="Heading1"/>
        <w:rPr>
          <w:sz w:val="21"/>
          <w:szCs w:val="21"/>
        </w:rPr>
      </w:pPr>
      <w:r w:rsidRPr="00FB6BD6">
        <w:rPr>
          <w:sz w:val="21"/>
          <w:szCs w:val="21"/>
        </w:rPr>
        <w:t>All children should bring a water bottle into school every day: this can be refilled by children whenever</w:t>
      </w:r>
    </w:p>
    <w:p xmlns:wp14="http://schemas.microsoft.com/office/word/2010/wordml" w:rsidRPr="00FB6BD6" w:rsidR="00FB6BD6" w:rsidP="00FB6BD6" w:rsidRDefault="00FB6BD6" w14:paraId="5127CBD5" wp14:textId="77777777">
      <w:pPr>
        <w:pStyle w:val="Heading1"/>
        <w:rPr>
          <w:sz w:val="21"/>
          <w:szCs w:val="21"/>
        </w:rPr>
      </w:pPr>
      <w:r w:rsidRPr="00FB6BD6">
        <w:rPr>
          <w:sz w:val="21"/>
          <w:szCs w:val="21"/>
        </w:rPr>
        <w:t>necessary during the day.</w:t>
      </w:r>
    </w:p>
    <w:p xmlns:wp14="http://schemas.microsoft.com/office/word/2010/wordml" w:rsidR="00FB6BD6" w:rsidP="00FB6BD6" w:rsidRDefault="00FB6BD6" w14:paraId="24FADF4C" wp14:textId="77777777">
      <w:pPr>
        <w:pStyle w:val="Heading1"/>
        <w:rPr>
          <w:sz w:val="21"/>
          <w:szCs w:val="21"/>
        </w:rPr>
      </w:pPr>
      <w:r w:rsidRPr="00FB6BD6">
        <w:rPr>
          <w:sz w:val="21"/>
          <w:szCs w:val="21"/>
        </w:rPr>
        <w:t>Water bottles must be labelled with the pupil’s name.</w:t>
      </w:r>
    </w:p>
    <w:p xmlns:wp14="http://schemas.microsoft.com/office/word/2010/wordml" w:rsidRPr="00FB6BD6" w:rsidR="00FB6BD6" w:rsidP="00FB6BD6" w:rsidRDefault="00FB6BD6" w14:paraId="52E56223" wp14:textId="77777777">
      <w:pPr>
        <w:pStyle w:val="Heading1"/>
        <w:rPr>
          <w:sz w:val="21"/>
          <w:szCs w:val="21"/>
        </w:rPr>
      </w:pPr>
    </w:p>
    <w:p xmlns:wp14="http://schemas.microsoft.com/office/word/2010/wordml" w:rsidR="00FB6BD6" w:rsidP="00FB6BD6" w:rsidRDefault="00FB6BD6" w14:paraId="72C4DA1D" wp14:textId="77777777">
      <w:pPr>
        <w:pStyle w:val="Heading1"/>
        <w:rPr>
          <w:b/>
          <w:sz w:val="21"/>
          <w:szCs w:val="21"/>
        </w:rPr>
      </w:pPr>
      <w:r w:rsidRPr="00FB6BD6">
        <w:rPr>
          <w:b/>
          <w:sz w:val="21"/>
          <w:szCs w:val="21"/>
        </w:rPr>
        <w:t>Hair Styles</w:t>
      </w:r>
    </w:p>
    <w:p xmlns:wp14="http://schemas.microsoft.com/office/word/2010/wordml" w:rsidRPr="00FB6BD6" w:rsidR="00FB6BD6" w:rsidP="00FB6BD6" w:rsidRDefault="00FB6BD6" w14:paraId="7BEC0AB8" wp14:textId="77777777">
      <w:pPr>
        <w:pStyle w:val="Heading1"/>
        <w:rPr>
          <w:sz w:val="21"/>
          <w:szCs w:val="21"/>
        </w:rPr>
      </w:pPr>
      <w:r w:rsidRPr="00FB6BD6">
        <w:rPr>
          <w:sz w:val="21"/>
          <w:szCs w:val="21"/>
        </w:rPr>
        <w:t xml:space="preserve">Hairstyles should be smart and moderate in style. Brightly </w:t>
      </w:r>
      <w:proofErr w:type="spellStart"/>
      <w:r w:rsidRPr="00FB6BD6">
        <w:rPr>
          <w:sz w:val="21"/>
          <w:szCs w:val="21"/>
        </w:rPr>
        <w:t>coloured</w:t>
      </w:r>
      <w:proofErr w:type="spellEnd"/>
      <w:r w:rsidRPr="00FB6BD6">
        <w:rPr>
          <w:sz w:val="21"/>
          <w:szCs w:val="21"/>
        </w:rPr>
        <w:t xml:space="preserve"> hair is not permitted.</w:t>
      </w:r>
    </w:p>
    <w:p xmlns:wp14="http://schemas.microsoft.com/office/word/2010/wordml" w:rsidRPr="00FB6BD6" w:rsidR="00FB6BD6" w:rsidP="00FB6BD6" w:rsidRDefault="00FB6BD6" w14:paraId="786E0BAD" wp14:textId="77777777">
      <w:pPr>
        <w:pStyle w:val="Heading1"/>
        <w:rPr>
          <w:sz w:val="21"/>
          <w:szCs w:val="21"/>
        </w:rPr>
      </w:pPr>
      <w:r w:rsidRPr="00FB6BD6">
        <w:rPr>
          <w:sz w:val="21"/>
          <w:szCs w:val="21"/>
        </w:rPr>
        <w:t>Pupils with what could be deemed extreme hairstyles may be exempt from the rule above on racial</w:t>
      </w:r>
    </w:p>
    <w:p xmlns:wp14="http://schemas.microsoft.com/office/word/2010/wordml" w:rsidR="00FB6BD6" w:rsidP="00FB6BD6" w:rsidRDefault="00FB6BD6" w14:paraId="54AE8CD0" wp14:textId="77777777">
      <w:pPr>
        <w:pStyle w:val="Heading1"/>
        <w:rPr>
          <w:sz w:val="21"/>
          <w:szCs w:val="21"/>
        </w:rPr>
      </w:pPr>
      <w:r w:rsidRPr="00FB6BD6">
        <w:rPr>
          <w:sz w:val="21"/>
          <w:szCs w:val="21"/>
        </w:rPr>
        <w:t>or religious grounds. The Head</w:t>
      </w:r>
      <w:r w:rsidR="000C6FEB">
        <w:rPr>
          <w:sz w:val="21"/>
          <w:szCs w:val="21"/>
        </w:rPr>
        <w:t>t</w:t>
      </w:r>
      <w:r w:rsidRPr="00FB6BD6">
        <w:rPr>
          <w:sz w:val="21"/>
          <w:szCs w:val="21"/>
        </w:rPr>
        <w:t>eacher will take each individual pupil’s scenario into consideration.</w:t>
      </w:r>
    </w:p>
    <w:p xmlns:wp14="http://schemas.microsoft.com/office/word/2010/wordml" w:rsidR="000C6FEB" w:rsidP="00FB6BD6" w:rsidRDefault="000C6FEB" w14:paraId="75ACD3B9" wp14:textId="35D0E6F5">
      <w:pPr>
        <w:pStyle w:val="Heading1"/>
        <w:rPr>
          <w:sz w:val="21"/>
          <w:szCs w:val="21"/>
        </w:rPr>
      </w:pPr>
      <w:r w:rsidRPr="5E11C9C3" w:rsidR="000C6FEB">
        <w:rPr>
          <w:sz w:val="21"/>
          <w:szCs w:val="21"/>
        </w:rPr>
        <w:t xml:space="preserve">Hair accessories should be discreet, </w:t>
      </w:r>
      <w:r w:rsidRPr="5E11C9C3" w:rsidR="000C6FEB">
        <w:rPr>
          <w:sz w:val="21"/>
          <w:szCs w:val="21"/>
        </w:rPr>
        <w:t>plain</w:t>
      </w:r>
      <w:r w:rsidRPr="5E11C9C3" w:rsidR="000C6FEB">
        <w:rPr>
          <w:sz w:val="21"/>
          <w:szCs w:val="21"/>
        </w:rPr>
        <w:t xml:space="preserve"> and red, white or black in </w:t>
      </w:r>
      <w:r w:rsidRPr="5E11C9C3" w:rsidR="000C6FEB">
        <w:rPr>
          <w:sz w:val="21"/>
          <w:szCs w:val="21"/>
        </w:rPr>
        <w:t>colour</w:t>
      </w:r>
      <w:r w:rsidRPr="5E11C9C3" w:rsidR="000C6FEB">
        <w:rPr>
          <w:sz w:val="21"/>
          <w:szCs w:val="21"/>
        </w:rPr>
        <w:t>.</w:t>
      </w:r>
      <w:r w:rsidRPr="5E11C9C3" w:rsidR="0075F154">
        <w:rPr>
          <w:sz w:val="21"/>
          <w:szCs w:val="21"/>
        </w:rPr>
        <w:t xml:space="preserve"> Long hair should be tied back.</w:t>
      </w:r>
    </w:p>
    <w:p xmlns:wp14="http://schemas.microsoft.com/office/word/2010/wordml" w:rsidR="00FB6BD6" w:rsidP="0016015A" w:rsidRDefault="00FB6BD6" w14:paraId="07547A01" wp14:textId="77777777">
      <w:pPr>
        <w:pStyle w:val="Heading1"/>
        <w:rPr>
          <w:sz w:val="21"/>
          <w:szCs w:val="21"/>
        </w:rPr>
      </w:pPr>
    </w:p>
    <w:p xmlns:wp14="http://schemas.microsoft.com/office/word/2010/wordml" w:rsidR="00FB6BD6" w:rsidP="0016015A" w:rsidRDefault="00FB6BD6" w14:paraId="5043CB0F" wp14:textId="77777777">
      <w:pPr>
        <w:pStyle w:val="Heading1"/>
        <w:rPr>
          <w:sz w:val="21"/>
          <w:szCs w:val="21"/>
        </w:rPr>
      </w:pPr>
    </w:p>
    <w:p xmlns:wp14="http://schemas.microsoft.com/office/word/2010/wordml" w:rsidR="00DA1E97" w:rsidP="00DA1E97" w:rsidRDefault="00DA1E97" w14:paraId="7EC24B56" wp14:textId="3CE5F639">
      <w:pPr>
        <w:pStyle w:val="Heading1"/>
      </w:pPr>
      <w:r>
        <w:rPr>
          <w:noProof/>
        </w:rPr>
        <mc:AlternateContent>
          <mc:Choice Requires="wps">
            <w:drawing>
              <wp:anchor xmlns:wp14="http://schemas.microsoft.com/office/word/2010/wordprocessingDrawing" distT="0" distB="0" distL="0" distR="0" simplePos="0" relativeHeight="487608320" behindDoc="1" locked="0" layoutInCell="1" allowOverlap="1" wp14:anchorId="6FDE4901" wp14:editId="3DA396E3">
                <wp:simplePos x="0" y="0"/>
                <wp:positionH relativeFrom="page">
                  <wp:posOffset>792480</wp:posOffset>
                </wp:positionH>
                <wp:positionV relativeFrom="paragraph">
                  <wp:posOffset>292083</wp:posOffset>
                </wp:positionV>
                <wp:extent cx="6158230" cy="6350"/>
                <wp:effectExtent l="0" t="0" r="0" b="0"/>
                <wp:wrapTopAndBottom/>
                <wp:docPr id="60"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w14:anchorId="0DB3EB34">
              <v:shape id="Graphic 7" style="position:absolute;margin-left:62.4pt;margin-top:23pt;width:484.9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6158230,6350" o:spid="_x0000_s1026" fillcolor="#4471c4" stroked="f" path="m6158230,l,,,6096r6158230,l61582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" w14:anchorId="69523195">
                <v:path arrowok="t"/>
                <w10:wrap type="topAndBottom" anchorx="page"/>
              </v:shape>
            </w:pict>
          </mc:Fallback>
        </mc:AlternateContent>
      </w:r>
      <w:r w:rsidR="0075F154">
        <w:rPr>
          <w:color w:val="2E5395"/>
        </w:rPr>
        <w:t xml:space="preserve"> </w:t>
      </w:r>
      <w:r w:rsidRPr="5E11C9C3" w:rsidR="00DA1E97">
        <w:rPr>
          <w:color w:val="2E5395"/>
        </w:rPr>
        <w:t>Expectations for our School Community</w:t>
      </w:r>
      <w:r w:rsidRPr="5E11C9C3" w:rsidR="00DA1E97">
        <w:rPr>
          <w:color w:val="2E5395"/>
        </w:rPr>
        <w:t xml:space="preserve"> </w:t>
      </w:r>
      <w:r w:rsidRPr="5E11C9C3" w:rsidR="00DA1E97">
        <w:rPr>
          <w:color w:val="2E5395"/>
        </w:rPr>
        <w:t xml:space="preserve"> </w:t>
      </w:r>
    </w:p>
    <w:p xmlns:wp14="http://schemas.microsoft.com/office/word/2010/wordml" w:rsidR="00EA7D7D" w:rsidP="00DA1E97" w:rsidRDefault="00EA7D7D" w14:paraId="07459315" wp14:textId="77777777">
      <w:pPr>
        <w:pStyle w:val="Heading1"/>
        <w:rPr>
          <w:sz w:val="21"/>
          <w:szCs w:val="21"/>
        </w:rPr>
      </w:pPr>
    </w:p>
    <w:p xmlns:wp14="http://schemas.microsoft.com/office/word/2010/wordml" w:rsidR="00EA7D7D" w:rsidP="00EA7D7D" w:rsidRDefault="00EA7D7D" w14:paraId="1EA6322E" wp14:textId="77777777">
      <w:pPr>
        <w:pStyle w:val="Heading1"/>
        <w:rPr>
          <w:b/>
          <w:sz w:val="21"/>
          <w:szCs w:val="21"/>
        </w:rPr>
      </w:pPr>
      <w:r>
        <w:rPr>
          <w:b/>
          <w:sz w:val="21"/>
          <w:szCs w:val="21"/>
        </w:rPr>
        <w:t>Pupils</w:t>
      </w:r>
    </w:p>
    <w:p xmlns:wp14="http://schemas.microsoft.com/office/word/2010/wordml" w:rsidRPr="00EA7D7D" w:rsidR="00EA7D7D" w:rsidP="00EA7D7D" w:rsidRDefault="00EA7D7D" w14:paraId="4CC71F52" wp14:textId="77777777">
      <w:pPr>
        <w:pStyle w:val="Heading1"/>
        <w:rPr>
          <w:sz w:val="21"/>
          <w:szCs w:val="21"/>
        </w:rPr>
      </w:pPr>
      <w:r>
        <w:rPr>
          <w:sz w:val="21"/>
          <w:szCs w:val="21"/>
        </w:rPr>
        <w:t>P</w:t>
      </w:r>
      <w:r w:rsidRPr="00EA7D7D">
        <w:rPr>
          <w:sz w:val="21"/>
          <w:szCs w:val="21"/>
        </w:rPr>
        <w:t>upils are expected to wear the correct uniform at all times (other than specified non-school uniform days) while:</w:t>
      </w:r>
    </w:p>
    <w:p xmlns:wp14="http://schemas.microsoft.com/office/word/2010/wordml" w:rsidRPr="00EA7D7D" w:rsidR="00EA7D7D" w:rsidP="00EA7D7D" w:rsidRDefault="00EA7D7D" w14:paraId="781555EC" wp14:textId="77777777">
      <w:pPr>
        <w:pStyle w:val="Heading1"/>
        <w:rPr>
          <w:sz w:val="21"/>
          <w:szCs w:val="21"/>
        </w:rPr>
      </w:pPr>
      <w:r w:rsidRPr="00EA7D7D">
        <w:rPr>
          <w:sz w:val="21"/>
          <w:szCs w:val="21"/>
        </w:rPr>
        <w:t>On the school premises</w:t>
      </w:r>
    </w:p>
    <w:p xmlns:wp14="http://schemas.microsoft.com/office/word/2010/wordml" w:rsidRPr="00EA7D7D" w:rsidR="00EA7D7D" w:rsidP="00EA7D7D" w:rsidRDefault="00EA7D7D" w14:paraId="6AE177D0" wp14:textId="77777777">
      <w:pPr>
        <w:pStyle w:val="Heading1"/>
        <w:rPr>
          <w:sz w:val="21"/>
          <w:szCs w:val="21"/>
        </w:rPr>
      </w:pPr>
      <w:r w:rsidRPr="00EA7D7D">
        <w:rPr>
          <w:sz w:val="21"/>
          <w:szCs w:val="21"/>
        </w:rPr>
        <w:t>Travelling to and from school</w:t>
      </w:r>
    </w:p>
    <w:p xmlns:wp14="http://schemas.microsoft.com/office/word/2010/wordml" w:rsidRPr="00EA7D7D" w:rsidR="00EA7D7D" w:rsidP="00EA7D7D" w:rsidRDefault="00EA7D7D" w14:paraId="23A39E7E" wp14:textId="77777777">
      <w:pPr>
        <w:pStyle w:val="Heading1"/>
        <w:rPr>
          <w:sz w:val="21"/>
          <w:szCs w:val="21"/>
        </w:rPr>
      </w:pPr>
      <w:r w:rsidRPr="00EA7D7D">
        <w:rPr>
          <w:sz w:val="21"/>
          <w:szCs w:val="21"/>
        </w:rPr>
        <w:t xml:space="preserve">At out-of-school events or on trips that are </w:t>
      </w:r>
      <w:proofErr w:type="spellStart"/>
      <w:r w:rsidRPr="00EA7D7D">
        <w:rPr>
          <w:sz w:val="21"/>
          <w:szCs w:val="21"/>
        </w:rPr>
        <w:t>organised</w:t>
      </w:r>
      <w:proofErr w:type="spellEnd"/>
      <w:r w:rsidRPr="00EA7D7D">
        <w:rPr>
          <w:sz w:val="21"/>
          <w:szCs w:val="21"/>
        </w:rPr>
        <w:t xml:space="preserve"> by the school, or where they are representing the school (if required)</w:t>
      </w:r>
    </w:p>
    <w:p xmlns:wp14="http://schemas.microsoft.com/office/word/2010/wordml" w:rsidR="00EA7D7D" w:rsidP="00EA7D7D" w:rsidRDefault="00EA7D7D" w14:paraId="45F57889" wp14:textId="77777777">
      <w:pPr>
        <w:pStyle w:val="Heading1"/>
        <w:rPr>
          <w:sz w:val="21"/>
          <w:szCs w:val="21"/>
        </w:rPr>
      </w:pPr>
      <w:r w:rsidRPr="00EA7D7D">
        <w:rPr>
          <w:sz w:val="21"/>
          <w:szCs w:val="21"/>
        </w:rPr>
        <w:t xml:space="preserve">Pupils are also expected to contact </w:t>
      </w:r>
      <w:r>
        <w:rPr>
          <w:sz w:val="21"/>
          <w:szCs w:val="21"/>
        </w:rPr>
        <w:t xml:space="preserve">the </w:t>
      </w:r>
      <w:r w:rsidRPr="00EA7D7D">
        <w:rPr>
          <w:sz w:val="21"/>
          <w:szCs w:val="21"/>
        </w:rPr>
        <w:t>Head teacher, if they want to request an amendment to the uniform policy in relation to their protected characteristics.</w:t>
      </w:r>
    </w:p>
    <w:p xmlns:wp14="http://schemas.microsoft.com/office/word/2010/wordml" w:rsidR="00EA7D7D" w:rsidP="00EA7D7D" w:rsidRDefault="00EA7D7D" w14:paraId="6537F28F" wp14:textId="77777777">
      <w:pPr>
        <w:pStyle w:val="Heading1"/>
        <w:rPr>
          <w:sz w:val="21"/>
          <w:szCs w:val="21"/>
        </w:rPr>
      </w:pPr>
    </w:p>
    <w:p xmlns:wp14="http://schemas.microsoft.com/office/word/2010/wordml" w:rsidR="00283FEB" w:rsidP="00283FEB" w:rsidRDefault="00D77D53" w14:paraId="129C5638" wp14:textId="77777777">
      <w:pPr>
        <w:pStyle w:val="Heading1"/>
        <w:rPr>
          <w:b/>
          <w:sz w:val="21"/>
          <w:szCs w:val="21"/>
        </w:rPr>
      </w:pPr>
      <w:r>
        <w:rPr>
          <w:b/>
          <w:sz w:val="21"/>
          <w:szCs w:val="21"/>
        </w:rPr>
        <w:t>Parents</w:t>
      </w:r>
    </w:p>
    <w:p xmlns:wp14="http://schemas.microsoft.com/office/word/2010/wordml" w:rsidR="00DA1E97" w:rsidP="00D77D53" w:rsidRDefault="00D77D53" w14:paraId="1B81FB09" wp14:textId="77777777">
      <w:pPr>
        <w:pStyle w:val="Heading1"/>
        <w:rPr>
          <w:sz w:val="21"/>
          <w:szCs w:val="21"/>
        </w:rPr>
      </w:pPr>
      <w:r w:rsidRPr="00D77D53">
        <w:rPr>
          <w:sz w:val="21"/>
          <w:szCs w:val="21"/>
        </w:rPr>
        <w:t>We believe that one of the responsibilities of parents is to ensure that their child has the correct uniform and PE kit, and that it is clean, in good repair and that the child’s name is written on all items.</w:t>
      </w:r>
    </w:p>
    <w:p xmlns:wp14="http://schemas.microsoft.com/office/word/2010/wordml" w:rsidR="00D77D53" w:rsidP="00D77D53" w:rsidRDefault="00D77D53" w14:paraId="6DFB9E20" wp14:textId="77777777">
      <w:pPr>
        <w:pStyle w:val="Heading1"/>
        <w:rPr>
          <w:sz w:val="21"/>
          <w:szCs w:val="21"/>
        </w:rPr>
      </w:pPr>
    </w:p>
    <w:p xmlns:wp14="http://schemas.microsoft.com/office/word/2010/wordml" w:rsidRPr="00D77D53" w:rsidR="00D77D53" w:rsidP="00D77D53" w:rsidRDefault="00D77D53" w14:paraId="10C6A01E" wp14:textId="77777777">
      <w:pPr>
        <w:pStyle w:val="Heading1"/>
        <w:rPr>
          <w:b/>
          <w:sz w:val="21"/>
          <w:szCs w:val="21"/>
        </w:rPr>
      </w:pPr>
      <w:r w:rsidRPr="00D77D53">
        <w:rPr>
          <w:b/>
          <w:sz w:val="21"/>
          <w:szCs w:val="21"/>
        </w:rPr>
        <w:t>Staff</w:t>
      </w:r>
    </w:p>
    <w:p xmlns:wp14="http://schemas.microsoft.com/office/word/2010/wordml" w:rsidR="00D77D53" w:rsidP="00D77D53" w:rsidRDefault="00D77D53" w14:paraId="51F5F8B1" wp14:textId="77777777">
      <w:pPr>
        <w:pStyle w:val="Heading1"/>
        <w:rPr>
          <w:sz w:val="21"/>
          <w:szCs w:val="21"/>
        </w:rPr>
      </w:pPr>
      <w:r w:rsidRPr="00D77D53">
        <w:rPr>
          <w:sz w:val="21"/>
          <w:szCs w:val="21"/>
        </w:rPr>
        <w:t>Teaching and support staff are responsible for:</w:t>
      </w:r>
    </w:p>
    <w:p xmlns:wp14="http://schemas.microsoft.com/office/word/2010/wordml" w:rsidRPr="00D77D53" w:rsidR="00D77D53" w:rsidP="00D77D53" w:rsidRDefault="00D77D53" w14:paraId="3D2DACA6" wp14:textId="77777777">
      <w:pPr>
        <w:pStyle w:val="Heading1"/>
        <w:numPr>
          <w:ilvl w:val="0"/>
          <w:numId w:val="15"/>
        </w:numPr>
        <w:rPr>
          <w:sz w:val="21"/>
          <w:szCs w:val="21"/>
        </w:rPr>
      </w:pPr>
      <w:r w:rsidRPr="00D77D53">
        <w:rPr>
          <w:sz w:val="21"/>
          <w:szCs w:val="21"/>
        </w:rPr>
        <w:t>Set</w:t>
      </w:r>
      <w:r>
        <w:rPr>
          <w:sz w:val="21"/>
          <w:szCs w:val="21"/>
        </w:rPr>
        <w:t>ting</w:t>
      </w:r>
      <w:r w:rsidRPr="00D77D53">
        <w:rPr>
          <w:sz w:val="21"/>
          <w:szCs w:val="21"/>
        </w:rPr>
        <w:t xml:space="preserve"> a good example in terms of professional dress</w:t>
      </w:r>
    </w:p>
    <w:p xmlns:wp14="http://schemas.microsoft.com/office/word/2010/wordml" w:rsidR="00D77D53" w:rsidP="00D77D53" w:rsidRDefault="00D77D53" w14:paraId="3C9BE7C6" wp14:textId="77777777">
      <w:pPr>
        <w:pStyle w:val="Heading1"/>
        <w:numPr>
          <w:ilvl w:val="0"/>
          <w:numId w:val="15"/>
        </w:numPr>
        <w:rPr>
          <w:sz w:val="21"/>
          <w:szCs w:val="21"/>
        </w:rPr>
      </w:pPr>
      <w:r>
        <w:rPr>
          <w:sz w:val="21"/>
          <w:szCs w:val="21"/>
        </w:rPr>
        <w:t>E</w:t>
      </w:r>
      <w:r w:rsidRPr="00D77D53">
        <w:rPr>
          <w:sz w:val="21"/>
          <w:szCs w:val="21"/>
        </w:rPr>
        <w:t>nsuring that pupils dress in accordance with this policy at all times.</w:t>
      </w:r>
    </w:p>
    <w:p xmlns:wp14="http://schemas.microsoft.com/office/word/2010/wordml" w:rsidR="00D77D53" w:rsidP="00D77D53" w:rsidRDefault="00D77D53" w14:paraId="798858EF" wp14:textId="77777777">
      <w:pPr>
        <w:pStyle w:val="Heading1"/>
        <w:numPr>
          <w:ilvl w:val="0"/>
          <w:numId w:val="15"/>
        </w:numPr>
        <w:rPr>
          <w:sz w:val="21"/>
          <w:szCs w:val="21"/>
        </w:rPr>
      </w:pPr>
      <w:r w:rsidRPr="00D77D53">
        <w:rPr>
          <w:sz w:val="21"/>
          <w:szCs w:val="21"/>
        </w:rPr>
        <w:t>Taking appropriate action when pupils are in breach of this policy.</w:t>
      </w:r>
    </w:p>
    <w:p xmlns:wp14="http://schemas.microsoft.com/office/word/2010/wordml" w:rsidR="00D77D53" w:rsidP="00D77D53" w:rsidRDefault="00D77D53" w14:paraId="35C6CF84" wp14:textId="77777777">
      <w:pPr>
        <w:pStyle w:val="Heading1"/>
        <w:numPr>
          <w:ilvl w:val="0"/>
          <w:numId w:val="15"/>
        </w:numPr>
        <w:rPr>
          <w:sz w:val="21"/>
          <w:szCs w:val="21"/>
        </w:rPr>
      </w:pPr>
      <w:r w:rsidRPr="00D77D53">
        <w:rPr>
          <w:sz w:val="21"/>
          <w:szCs w:val="21"/>
        </w:rPr>
        <w:t>Ensuring that pupils understand why having a consistent and practical school uniform is important e.g. to establish school identity.</w:t>
      </w:r>
    </w:p>
    <w:p xmlns:wp14="http://schemas.microsoft.com/office/word/2010/wordml" w:rsidRPr="003376C3" w:rsidR="003376C3" w:rsidP="003376C3" w:rsidRDefault="003376C3" w14:paraId="1CC36C5B" wp14:textId="77777777">
      <w:pPr>
        <w:pStyle w:val="Heading1"/>
        <w:rPr>
          <w:sz w:val="21"/>
          <w:szCs w:val="21"/>
        </w:rPr>
      </w:pPr>
      <w:r w:rsidRPr="003376C3">
        <w:rPr>
          <w:sz w:val="21"/>
          <w:szCs w:val="21"/>
        </w:rPr>
        <w:t xml:space="preserve">Ongoing breaches of our uniform policy will be dealt with by </w:t>
      </w:r>
      <w:r w:rsidR="00315A73">
        <w:rPr>
          <w:sz w:val="21"/>
          <w:szCs w:val="21"/>
        </w:rPr>
        <w:t>the Headteacher</w:t>
      </w:r>
      <w:r w:rsidRPr="003376C3">
        <w:rPr>
          <w:sz w:val="21"/>
          <w:szCs w:val="21"/>
        </w:rPr>
        <w:t xml:space="preserve">.  </w:t>
      </w:r>
    </w:p>
    <w:p xmlns:wp14="http://schemas.microsoft.com/office/word/2010/wordml" w:rsidRPr="00D77D53" w:rsidR="003376C3" w:rsidP="003376C3" w:rsidRDefault="003376C3" w14:paraId="0417A3FF" wp14:textId="77777777">
      <w:pPr>
        <w:pStyle w:val="Heading1"/>
        <w:rPr>
          <w:sz w:val="21"/>
          <w:szCs w:val="21"/>
        </w:rPr>
      </w:pPr>
      <w:r w:rsidRPr="003376C3">
        <w:rPr>
          <w:sz w:val="21"/>
          <w:szCs w:val="21"/>
        </w:rPr>
        <w:t>In cases where it is suspected that financial hardship has resulted in a pupil not complying with this uniform policy, staff will take a mindful and considerate approach to resolving the situation</w:t>
      </w:r>
      <w:r w:rsidR="006A0B04">
        <w:rPr>
          <w:sz w:val="21"/>
          <w:szCs w:val="21"/>
        </w:rPr>
        <w:t>.</w:t>
      </w:r>
    </w:p>
    <w:p xmlns:wp14="http://schemas.microsoft.com/office/word/2010/wordml" w:rsidR="00D77D53" w:rsidP="00D77D53" w:rsidRDefault="00D77D53" w14:paraId="70DF9E56" wp14:textId="77777777">
      <w:pPr>
        <w:pStyle w:val="Heading1"/>
        <w:rPr>
          <w:sz w:val="21"/>
          <w:szCs w:val="21"/>
        </w:rPr>
      </w:pPr>
    </w:p>
    <w:p xmlns:wp14="http://schemas.microsoft.com/office/word/2010/wordml" w:rsidR="00D77D53" w:rsidP="00D77D53" w:rsidRDefault="006A0B04" w14:paraId="4232065D" wp14:textId="77777777">
      <w:pPr>
        <w:pStyle w:val="Heading1"/>
        <w:rPr>
          <w:b/>
          <w:sz w:val="21"/>
          <w:szCs w:val="21"/>
        </w:rPr>
      </w:pPr>
      <w:r>
        <w:rPr>
          <w:b/>
          <w:sz w:val="21"/>
          <w:szCs w:val="21"/>
        </w:rPr>
        <w:t>Local Monitoring Council</w:t>
      </w:r>
    </w:p>
    <w:p xmlns:wp14="http://schemas.microsoft.com/office/word/2010/wordml" w:rsidRPr="0016015A" w:rsidR="00D77D53" w:rsidP="00D77D53" w:rsidRDefault="006A0B04" w14:paraId="173B9425" wp14:textId="77777777">
      <w:pPr>
        <w:pStyle w:val="Heading1"/>
        <w:rPr>
          <w:sz w:val="21"/>
          <w:szCs w:val="21"/>
        </w:rPr>
      </w:pPr>
      <w:r w:rsidRPr="006A0B04">
        <w:rPr>
          <w:sz w:val="21"/>
          <w:szCs w:val="21"/>
        </w:rPr>
        <w:t xml:space="preserve">The governing body supports the Headteacher in implementing the School Uniform Policy. It considers all representations from parents regarding the uniform policy and liaises with the Headteacher to ensure that the policy is implemented fairly and with sensitivity. It is the governors’ responsibility to ensure that the school uniform meets all regulations concerning equal opportunities. Governors ensure that the school Uniform Policy enables </w:t>
      </w:r>
      <w:r w:rsidRPr="006A0B04">
        <w:rPr>
          <w:sz w:val="21"/>
          <w:szCs w:val="21"/>
        </w:rPr>
        <w:t>children to dress sensibly, in clothing that is hardwearing, safe and practical.</w:t>
      </w:r>
    </w:p>
    <w:sectPr w:rsidRPr="0016015A" w:rsidR="00D77D53" w:rsidSect="004D3F2E">
      <w:pgSz w:w="11910" w:h="16840" w:orient="portrait"/>
      <w:pgMar w:top="1380" w:right="740" w:bottom="920" w:left="460" w:header="0" w:footer="729" w:gutter="0"/>
      <w:pgBorders w:offsetFrom="page">
        <w:top w:val="double" w:color="C00000" w:sz="4" w:space="24"/>
        <w:left w:val="double" w:color="C00000" w:sz="4" w:space="24"/>
        <w:bottom w:val="double" w:color="C00000" w:sz="4" w:space="24"/>
        <w:right w:val="double" w:color="C00000" w:sz="4" w:space="24"/>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5A1D0E" w:rsidRDefault="005A1D0E" w14:paraId="463F29E8" wp14:textId="77777777">
      <w:r>
        <w:separator/>
      </w:r>
    </w:p>
  </w:endnote>
  <w:endnote w:type="continuationSeparator" w:id="0">
    <w:p xmlns:wp14="http://schemas.microsoft.com/office/word/2010/wordml" w:rsidR="005A1D0E" w:rsidRDefault="005A1D0E" w14:paraId="3B7B4B8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3A0FF5F2"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738610EB"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66204FF1" wp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p14">
  <w:p xmlns:wp14="http://schemas.microsoft.com/office/word/2010/wordml" w:rsidR="003C5A69" w:rsidRDefault="000F6397" w14:paraId="68AC7105" wp14:textId="77777777">
    <w:pPr>
      <w:pStyle w:val="BodyText"/>
      <w:spacing w:line="14" w:lineRule="auto"/>
      <w:ind w:left="0" w:firstLine="0"/>
      <w:rPr>
        <w:sz w:val="20"/>
      </w:rPr>
    </w:pPr>
    <w:r>
      <w:rPr>
        <w:noProof/>
      </w:rPr>
      <mc:AlternateContent>
        <mc:Choice Requires="wps">
          <w:drawing>
            <wp:anchor xmlns:wp14="http://schemas.microsoft.com/office/word/2010/wordprocessingDrawing" distT="0" distB="0" distL="0" distR="0" simplePos="0" relativeHeight="251657216" behindDoc="1" locked="0" layoutInCell="1" allowOverlap="1" wp14:anchorId="55219A69" wp14:editId="7777777">
              <wp:simplePos x="0" y="0"/>
              <wp:positionH relativeFrom="page">
                <wp:posOffset>6375653</wp:posOffset>
              </wp:positionH>
              <wp:positionV relativeFrom="page">
                <wp:posOffset>10089591</wp:posOffset>
              </wp:positionV>
              <wp:extent cx="60960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65735"/>
                      </a:xfrm>
                      <a:prstGeom prst="rect">
                        <a:avLst/>
                      </a:prstGeom>
                    </wps:spPr>
                    <wps:txbx>
                      <w:txbxContent>
                        <w:p xmlns:wp14="http://schemas.microsoft.com/office/word/2010/wordml" w:rsidR="003C5A69" w:rsidRDefault="000F6397" w14:paraId="2A5671CF" wp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w14:anchorId="3B9AAD12">
            <v:shapetype id="_x0000_t202" coordsize="21600,21600" o:spt="202" path="m,l,21600r21600,l21600,xe">
              <v:stroke joinstyle="miter"/>
              <v:path gradientshapeok="t" o:connecttype="rect"/>
            </v:shapetype>
            <v:shape id="Textbox 5" style="position:absolute;margin-left:502pt;margin-top:794.45pt;width:48pt;height:13.05pt;z-index:-1599744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">
              <v:textbox inset="0,0,0,0">
                <w:txbxContent>
                  <w:p w:rsidR="003C5A69" w:rsidRDefault="000F6397" w14:paraId="4C8F4A1A" wp14:textId="77777777">
                    <w:pPr>
                      <w:spacing w:line="245" w:lineRule="exact"/>
                      <w:ind w:left="20"/>
                    </w:pPr>
                    <w:r>
                      <w:t>Page</w:t>
                    </w:r>
                    <w:r>
                      <w:rPr>
                        <w:spacing w:val="-1"/>
                      </w:rPr>
                      <w:t xml:space="preserve"> </w:t>
                    </w:r>
                    <w:r>
                      <w:t>|</w:t>
                    </w:r>
                    <w:r>
                      <w:rPr>
                        <w:spacing w:val="-3"/>
                      </w:rPr>
                      <w:t xml:space="preserve"> </w:t>
                    </w: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5A1D0E" w:rsidRDefault="005A1D0E" w14:paraId="5630AD66" wp14:textId="77777777">
      <w:r>
        <w:separator/>
      </w:r>
    </w:p>
  </w:footnote>
  <w:footnote w:type="continuationSeparator" w:id="0">
    <w:p xmlns:wp14="http://schemas.microsoft.com/office/word/2010/wordml" w:rsidR="005A1D0E" w:rsidRDefault="005A1D0E" w14:paraId="61829076"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0DE4B5B7" wp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17AD93B2"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44E871BC" wp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2BA226A1" wp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637805D2" wp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0A2A20" w:rsidRDefault="000A2A20" w14:paraId="144A5D23"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3176F"/>
    <w:multiLevelType w:val="hybridMultilevel"/>
    <w:tmpl w:val="81F04392"/>
    <w:lvl w:ilvl="0" w:tplc="90BAAAB2">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1" w:tplc="EDEE8384">
      <w:numFmt w:val="bullet"/>
      <w:lvlText w:val="•"/>
      <w:lvlJc w:val="left"/>
      <w:pPr>
        <w:ind w:left="2456" w:hanging="360"/>
      </w:pPr>
      <w:rPr>
        <w:rFonts w:hint="default"/>
        <w:lang w:val="en-US" w:eastAsia="en-US" w:bidi="ar-SA"/>
      </w:rPr>
    </w:lvl>
    <w:lvl w:ilvl="2" w:tplc="F036FF26">
      <w:numFmt w:val="bullet"/>
      <w:lvlText w:val="•"/>
      <w:lvlJc w:val="left"/>
      <w:pPr>
        <w:ind w:left="3373" w:hanging="360"/>
      </w:pPr>
      <w:rPr>
        <w:rFonts w:hint="default"/>
        <w:lang w:val="en-US" w:eastAsia="en-US" w:bidi="ar-SA"/>
      </w:rPr>
    </w:lvl>
    <w:lvl w:ilvl="3" w:tplc="DA86D3A6">
      <w:numFmt w:val="bullet"/>
      <w:lvlText w:val="•"/>
      <w:lvlJc w:val="left"/>
      <w:pPr>
        <w:ind w:left="4289" w:hanging="360"/>
      </w:pPr>
      <w:rPr>
        <w:rFonts w:hint="default"/>
        <w:lang w:val="en-US" w:eastAsia="en-US" w:bidi="ar-SA"/>
      </w:rPr>
    </w:lvl>
    <w:lvl w:ilvl="4" w:tplc="0D3E8470">
      <w:numFmt w:val="bullet"/>
      <w:lvlText w:val="•"/>
      <w:lvlJc w:val="left"/>
      <w:pPr>
        <w:ind w:left="5206" w:hanging="360"/>
      </w:pPr>
      <w:rPr>
        <w:rFonts w:hint="default"/>
        <w:lang w:val="en-US" w:eastAsia="en-US" w:bidi="ar-SA"/>
      </w:rPr>
    </w:lvl>
    <w:lvl w:ilvl="5" w:tplc="3E42BF72">
      <w:numFmt w:val="bullet"/>
      <w:lvlText w:val="•"/>
      <w:lvlJc w:val="left"/>
      <w:pPr>
        <w:ind w:left="6123" w:hanging="360"/>
      </w:pPr>
      <w:rPr>
        <w:rFonts w:hint="default"/>
        <w:lang w:val="en-US" w:eastAsia="en-US" w:bidi="ar-SA"/>
      </w:rPr>
    </w:lvl>
    <w:lvl w:ilvl="6" w:tplc="24D8CB74">
      <w:numFmt w:val="bullet"/>
      <w:lvlText w:val="•"/>
      <w:lvlJc w:val="left"/>
      <w:pPr>
        <w:ind w:left="7039" w:hanging="360"/>
      </w:pPr>
      <w:rPr>
        <w:rFonts w:hint="default"/>
        <w:lang w:val="en-US" w:eastAsia="en-US" w:bidi="ar-SA"/>
      </w:rPr>
    </w:lvl>
    <w:lvl w:ilvl="7" w:tplc="C2DE7AD2">
      <w:numFmt w:val="bullet"/>
      <w:lvlText w:val="•"/>
      <w:lvlJc w:val="left"/>
      <w:pPr>
        <w:ind w:left="7956" w:hanging="360"/>
      </w:pPr>
      <w:rPr>
        <w:rFonts w:hint="default"/>
        <w:lang w:val="en-US" w:eastAsia="en-US" w:bidi="ar-SA"/>
      </w:rPr>
    </w:lvl>
    <w:lvl w:ilvl="8" w:tplc="29760424">
      <w:numFmt w:val="bullet"/>
      <w:lvlText w:val="•"/>
      <w:lvlJc w:val="left"/>
      <w:pPr>
        <w:ind w:left="8873" w:hanging="360"/>
      </w:pPr>
      <w:rPr>
        <w:rFonts w:hint="default"/>
        <w:lang w:val="en-US" w:eastAsia="en-US" w:bidi="ar-SA"/>
      </w:rPr>
    </w:lvl>
  </w:abstractNum>
  <w:abstractNum w:abstractNumId="1" w15:restartNumberingAfterBreak="0">
    <w:nsid w:val="035E5828"/>
    <w:multiLevelType w:val="hybridMultilevel"/>
    <w:tmpl w:val="702A9638"/>
    <w:lvl w:ilvl="0" w:tplc="73480812">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1DEA0164">
      <w:numFmt w:val="bullet"/>
      <w:lvlText w:val="•"/>
      <w:lvlJc w:val="left"/>
      <w:pPr>
        <w:ind w:left="863" w:hanging="360"/>
      </w:pPr>
      <w:rPr>
        <w:rFonts w:hint="default"/>
        <w:lang w:val="en-US" w:eastAsia="en-US" w:bidi="ar-SA"/>
      </w:rPr>
    </w:lvl>
    <w:lvl w:ilvl="2" w:tplc="B0C2B7E4">
      <w:numFmt w:val="bullet"/>
      <w:lvlText w:val="•"/>
      <w:lvlJc w:val="left"/>
      <w:pPr>
        <w:ind w:left="1267" w:hanging="360"/>
      </w:pPr>
      <w:rPr>
        <w:rFonts w:hint="default"/>
        <w:lang w:val="en-US" w:eastAsia="en-US" w:bidi="ar-SA"/>
      </w:rPr>
    </w:lvl>
    <w:lvl w:ilvl="3" w:tplc="345E7AEE">
      <w:numFmt w:val="bullet"/>
      <w:lvlText w:val="•"/>
      <w:lvlJc w:val="left"/>
      <w:pPr>
        <w:ind w:left="1671" w:hanging="360"/>
      </w:pPr>
      <w:rPr>
        <w:rFonts w:hint="default"/>
        <w:lang w:val="en-US" w:eastAsia="en-US" w:bidi="ar-SA"/>
      </w:rPr>
    </w:lvl>
    <w:lvl w:ilvl="4" w:tplc="6F3CBD44">
      <w:numFmt w:val="bullet"/>
      <w:lvlText w:val="•"/>
      <w:lvlJc w:val="left"/>
      <w:pPr>
        <w:ind w:left="2075" w:hanging="360"/>
      </w:pPr>
      <w:rPr>
        <w:rFonts w:hint="default"/>
        <w:lang w:val="en-US" w:eastAsia="en-US" w:bidi="ar-SA"/>
      </w:rPr>
    </w:lvl>
    <w:lvl w:ilvl="5" w:tplc="6AB8B3C0">
      <w:numFmt w:val="bullet"/>
      <w:lvlText w:val="•"/>
      <w:lvlJc w:val="left"/>
      <w:pPr>
        <w:ind w:left="2479" w:hanging="360"/>
      </w:pPr>
      <w:rPr>
        <w:rFonts w:hint="default"/>
        <w:lang w:val="en-US" w:eastAsia="en-US" w:bidi="ar-SA"/>
      </w:rPr>
    </w:lvl>
    <w:lvl w:ilvl="6" w:tplc="73D4EFB2">
      <w:numFmt w:val="bullet"/>
      <w:lvlText w:val="•"/>
      <w:lvlJc w:val="left"/>
      <w:pPr>
        <w:ind w:left="2882" w:hanging="360"/>
      </w:pPr>
      <w:rPr>
        <w:rFonts w:hint="default"/>
        <w:lang w:val="en-US" w:eastAsia="en-US" w:bidi="ar-SA"/>
      </w:rPr>
    </w:lvl>
    <w:lvl w:ilvl="7" w:tplc="1CE4A6BA">
      <w:numFmt w:val="bullet"/>
      <w:lvlText w:val="•"/>
      <w:lvlJc w:val="left"/>
      <w:pPr>
        <w:ind w:left="3286" w:hanging="360"/>
      </w:pPr>
      <w:rPr>
        <w:rFonts w:hint="default"/>
        <w:lang w:val="en-US" w:eastAsia="en-US" w:bidi="ar-SA"/>
      </w:rPr>
    </w:lvl>
    <w:lvl w:ilvl="8" w:tplc="B1E8C360">
      <w:numFmt w:val="bullet"/>
      <w:lvlText w:val="•"/>
      <w:lvlJc w:val="left"/>
      <w:pPr>
        <w:ind w:left="3690" w:hanging="360"/>
      </w:pPr>
      <w:rPr>
        <w:rFonts w:hint="default"/>
        <w:lang w:val="en-US" w:eastAsia="en-US" w:bidi="ar-SA"/>
      </w:rPr>
    </w:lvl>
  </w:abstractNum>
  <w:abstractNum w:abstractNumId="2" w15:restartNumberingAfterBreak="0">
    <w:nsid w:val="062C661C"/>
    <w:multiLevelType w:val="hybridMultilevel"/>
    <w:tmpl w:val="F48C369C"/>
    <w:lvl w:ilvl="0" w:tplc="08090001">
      <w:start w:val="1"/>
      <w:numFmt w:val="bullet"/>
      <w:lvlText w:val=""/>
      <w:lvlJc w:val="left"/>
      <w:pPr>
        <w:ind w:left="1897" w:hanging="360"/>
      </w:pPr>
      <w:rPr>
        <w:rFonts w:hint="default" w:ascii="Symbol" w:hAnsi="Symbol"/>
      </w:rPr>
    </w:lvl>
    <w:lvl w:ilvl="1" w:tplc="08090003" w:tentative="1">
      <w:start w:val="1"/>
      <w:numFmt w:val="bullet"/>
      <w:lvlText w:val="o"/>
      <w:lvlJc w:val="left"/>
      <w:pPr>
        <w:ind w:left="2617" w:hanging="360"/>
      </w:pPr>
      <w:rPr>
        <w:rFonts w:hint="default" w:ascii="Courier New" w:hAnsi="Courier New" w:cs="Courier New"/>
      </w:rPr>
    </w:lvl>
    <w:lvl w:ilvl="2" w:tplc="08090005" w:tentative="1">
      <w:start w:val="1"/>
      <w:numFmt w:val="bullet"/>
      <w:lvlText w:val=""/>
      <w:lvlJc w:val="left"/>
      <w:pPr>
        <w:ind w:left="3337" w:hanging="360"/>
      </w:pPr>
      <w:rPr>
        <w:rFonts w:hint="default" w:ascii="Wingdings" w:hAnsi="Wingdings"/>
      </w:rPr>
    </w:lvl>
    <w:lvl w:ilvl="3" w:tplc="08090001" w:tentative="1">
      <w:start w:val="1"/>
      <w:numFmt w:val="bullet"/>
      <w:lvlText w:val=""/>
      <w:lvlJc w:val="left"/>
      <w:pPr>
        <w:ind w:left="4057" w:hanging="360"/>
      </w:pPr>
      <w:rPr>
        <w:rFonts w:hint="default" w:ascii="Symbol" w:hAnsi="Symbol"/>
      </w:rPr>
    </w:lvl>
    <w:lvl w:ilvl="4" w:tplc="08090003" w:tentative="1">
      <w:start w:val="1"/>
      <w:numFmt w:val="bullet"/>
      <w:lvlText w:val="o"/>
      <w:lvlJc w:val="left"/>
      <w:pPr>
        <w:ind w:left="4777" w:hanging="360"/>
      </w:pPr>
      <w:rPr>
        <w:rFonts w:hint="default" w:ascii="Courier New" w:hAnsi="Courier New" w:cs="Courier New"/>
      </w:rPr>
    </w:lvl>
    <w:lvl w:ilvl="5" w:tplc="08090005" w:tentative="1">
      <w:start w:val="1"/>
      <w:numFmt w:val="bullet"/>
      <w:lvlText w:val=""/>
      <w:lvlJc w:val="left"/>
      <w:pPr>
        <w:ind w:left="5497" w:hanging="360"/>
      </w:pPr>
      <w:rPr>
        <w:rFonts w:hint="default" w:ascii="Wingdings" w:hAnsi="Wingdings"/>
      </w:rPr>
    </w:lvl>
    <w:lvl w:ilvl="6" w:tplc="08090001" w:tentative="1">
      <w:start w:val="1"/>
      <w:numFmt w:val="bullet"/>
      <w:lvlText w:val=""/>
      <w:lvlJc w:val="left"/>
      <w:pPr>
        <w:ind w:left="6217" w:hanging="360"/>
      </w:pPr>
      <w:rPr>
        <w:rFonts w:hint="default" w:ascii="Symbol" w:hAnsi="Symbol"/>
      </w:rPr>
    </w:lvl>
    <w:lvl w:ilvl="7" w:tplc="08090003" w:tentative="1">
      <w:start w:val="1"/>
      <w:numFmt w:val="bullet"/>
      <w:lvlText w:val="o"/>
      <w:lvlJc w:val="left"/>
      <w:pPr>
        <w:ind w:left="6937" w:hanging="360"/>
      </w:pPr>
      <w:rPr>
        <w:rFonts w:hint="default" w:ascii="Courier New" w:hAnsi="Courier New" w:cs="Courier New"/>
      </w:rPr>
    </w:lvl>
    <w:lvl w:ilvl="8" w:tplc="08090005" w:tentative="1">
      <w:start w:val="1"/>
      <w:numFmt w:val="bullet"/>
      <w:lvlText w:val=""/>
      <w:lvlJc w:val="left"/>
      <w:pPr>
        <w:ind w:left="7657" w:hanging="360"/>
      </w:pPr>
      <w:rPr>
        <w:rFonts w:hint="default" w:ascii="Wingdings" w:hAnsi="Wingdings"/>
      </w:rPr>
    </w:lvl>
  </w:abstractNum>
  <w:abstractNum w:abstractNumId="3" w15:restartNumberingAfterBreak="0">
    <w:nsid w:val="15EA79C4"/>
    <w:multiLevelType w:val="hybridMultilevel"/>
    <w:tmpl w:val="33500BC4"/>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4" w15:restartNumberingAfterBreak="0">
    <w:nsid w:val="1C5E0327"/>
    <w:multiLevelType w:val="hybridMultilevel"/>
    <w:tmpl w:val="F9F02CE8"/>
    <w:lvl w:ilvl="0" w:tplc="08090001">
      <w:start w:val="1"/>
      <w:numFmt w:val="bullet"/>
      <w:lvlText w:val=""/>
      <w:lvlJc w:val="left"/>
      <w:pPr>
        <w:ind w:left="1537" w:hanging="360"/>
      </w:pPr>
      <w:rPr>
        <w:rFonts w:hint="default" w:ascii="Symbol" w:hAnsi="Symbol"/>
      </w:rPr>
    </w:lvl>
    <w:lvl w:ilvl="1" w:tplc="432C6C16">
      <w:start w:val="1"/>
      <w:numFmt w:val="bullet"/>
      <w:lvlText w:val="•"/>
      <w:lvlJc w:val="left"/>
      <w:pPr>
        <w:ind w:left="2257" w:hanging="360"/>
      </w:pPr>
      <w:rPr>
        <w:rFonts w:hint="default" w:ascii="Calibri" w:hAnsi="Calibri" w:eastAsia="Calibri" w:cs="Calibri"/>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5" w15:restartNumberingAfterBreak="0">
    <w:nsid w:val="3E051935"/>
    <w:multiLevelType w:val="hybridMultilevel"/>
    <w:tmpl w:val="7C101476"/>
    <w:lvl w:ilvl="0" w:tplc="08090001">
      <w:start w:val="1"/>
      <w:numFmt w:val="bullet"/>
      <w:lvlText w:val=""/>
      <w:lvlJc w:val="left"/>
      <w:pPr>
        <w:ind w:left="1211" w:hanging="360"/>
      </w:pPr>
      <w:rPr>
        <w:rFonts w:hint="default" w:ascii="Symbol" w:hAnsi="Symbol"/>
      </w:rPr>
    </w:lvl>
    <w:lvl w:ilvl="1" w:tplc="08090003" w:tentative="1">
      <w:start w:val="1"/>
      <w:numFmt w:val="bullet"/>
      <w:lvlText w:val="o"/>
      <w:lvlJc w:val="left"/>
      <w:pPr>
        <w:ind w:left="1931" w:hanging="360"/>
      </w:pPr>
      <w:rPr>
        <w:rFonts w:hint="default" w:ascii="Courier New" w:hAnsi="Courier New" w:cs="Courier New"/>
      </w:rPr>
    </w:lvl>
    <w:lvl w:ilvl="2" w:tplc="08090005" w:tentative="1">
      <w:start w:val="1"/>
      <w:numFmt w:val="bullet"/>
      <w:lvlText w:val=""/>
      <w:lvlJc w:val="left"/>
      <w:pPr>
        <w:ind w:left="2651" w:hanging="360"/>
      </w:pPr>
      <w:rPr>
        <w:rFonts w:hint="default" w:ascii="Wingdings" w:hAnsi="Wingdings"/>
      </w:rPr>
    </w:lvl>
    <w:lvl w:ilvl="3" w:tplc="08090001" w:tentative="1">
      <w:start w:val="1"/>
      <w:numFmt w:val="bullet"/>
      <w:lvlText w:val=""/>
      <w:lvlJc w:val="left"/>
      <w:pPr>
        <w:ind w:left="3371" w:hanging="360"/>
      </w:pPr>
      <w:rPr>
        <w:rFonts w:hint="default" w:ascii="Symbol" w:hAnsi="Symbol"/>
      </w:rPr>
    </w:lvl>
    <w:lvl w:ilvl="4" w:tplc="08090003" w:tentative="1">
      <w:start w:val="1"/>
      <w:numFmt w:val="bullet"/>
      <w:lvlText w:val="o"/>
      <w:lvlJc w:val="left"/>
      <w:pPr>
        <w:ind w:left="4091" w:hanging="360"/>
      </w:pPr>
      <w:rPr>
        <w:rFonts w:hint="default" w:ascii="Courier New" w:hAnsi="Courier New" w:cs="Courier New"/>
      </w:rPr>
    </w:lvl>
    <w:lvl w:ilvl="5" w:tplc="08090005" w:tentative="1">
      <w:start w:val="1"/>
      <w:numFmt w:val="bullet"/>
      <w:lvlText w:val=""/>
      <w:lvlJc w:val="left"/>
      <w:pPr>
        <w:ind w:left="4811" w:hanging="360"/>
      </w:pPr>
      <w:rPr>
        <w:rFonts w:hint="default" w:ascii="Wingdings" w:hAnsi="Wingdings"/>
      </w:rPr>
    </w:lvl>
    <w:lvl w:ilvl="6" w:tplc="08090001" w:tentative="1">
      <w:start w:val="1"/>
      <w:numFmt w:val="bullet"/>
      <w:lvlText w:val=""/>
      <w:lvlJc w:val="left"/>
      <w:pPr>
        <w:ind w:left="5531" w:hanging="360"/>
      </w:pPr>
      <w:rPr>
        <w:rFonts w:hint="default" w:ascii="Symbol" w:hAnsi="Symbol"/>
      </w:rPr>
    </w:lvl>
    <w:lvl w:ilvl="7" w:tplc="08090003" w:tentative="1">
      <w:start w:val="1"/>
      <w:numFmt w:val="bullet"/>
      <w:lvlText w:val="o"/>
      <w:lvlJc w:val="left"/>
      <w:pPr>
        <w:ind w:left="6251" w:hanging="360"/>
      </w:pPr>
      <w:rPr>
        <w:rFonts w:hint="default" w:ascii="Courier New" w:hAnsi="Courier New" w:cs="Courier New"/>
      </w:rPr>
    </w:lvl>
    <w:lvl w:ilvl="8" w:tplc="08090005" w:tentative="1">
      <w:start w:val="1"/>
      <w:numFmt w:val="bullet"/>
      <w:lvlText w:val=""/>
      <w:lvlJc w:val="left"/>
      <w:pPr>
        <w:ind w:left="6971" w:hanging="360"/>
      </w:pPr>
      <w:rPr>
        <w:rFonts w:hint="default" w:ascii="Wingdings" w:hAnsi="Wingdings"/>
      </w:rPr>
    </w:lvl>
  </w:abstractNum>
  <w:abstractNum w:abstractNumId="6" w15:restartNumberingAfterBreak="0">
    <w:nsid w:val="42AA27B5"/>
    <w:multiLevelType w:val="hybridMultilevel"/>
    <w:tmpl w:val="1E46A3D0"/>
    <w:lvl w:ilvl="0" w:tplc="1554BC24">
      <w:numFmt w:val="bullet"/>
      <w:lvlText w:val=""/>
      <w:lvlJc w:val="left"/>
      <w:pPr>
        <w:ind w:left="467" w:hanging="360"/>
      </w:pPr>
      <w:rPr>
        <w:rFonts w:hint="default" w:ascii="Symbol" w:hAnsi="Symbol" w:eastAsia="Symbol" w:cs="Symbol"/>
        <w:b w:val="0"/>
        <w:bCs w:val="0"/>
        <w:i w:val="0"/>
        <w:iCs w:val="0"/>
        <w:spacing w:val="0"/>
        <w:w w:val="100"/>
        <w:sz w:val="21"/>
        <w:szCs w:val="21"/>
        <w:lang w:val="en-US" w:eastAsia="en-US" w:bidi="ar-SA"/>
      </w:rPr>
    </w:lvl>
    <w:lvl w:ilvl="1" w:tplc="2B64F5D2">
      <w:numFmt w:val="bullet"/>
      <w:lvlText w:val="•"/>
      <w:lvlJc w:val="left"/>
      <w:pPr>
        <w:ind w:left="864" w:hanging="360"/>
      </w:pPr>
      <w:rPr>
        <w:rFonts w:hint="default"/>
        <w:lang w:val="en-US" w:eastAsia="en-US" w:bidi="ar-SA"/>
      </w:rPr>
    </w:lvl>
    <w:lvl w:ilvl="2" w:tplc="2C5E5AAE">
      <w:numFmt w:val="bullet"/>
      <w:lvlText w:val="•"/>
      <w:lvlJc w:val="left"/>
      <w:pPr>
        <w:ind w:left="1268" w:hanging="360"/>
      </w:pPr>
      <w:rPr>
        <w:rFonts w:hint="default"/>
        <w:lang w:val="en-US" w:eastAsia="en-US" w:bidi="ar-SA"/>
      </w:rPr>
    </w:lvl>
    <w:lvl w:ilvl="3" w:tplc="3120F754">
      <w:numFmt w:val="bullet"/>
      <w:lvlText w:val="•"/>
      <w:lvlJc w:val="left"/>
      <w:pPr>
        <w:ind w:left="1672" w:hanging="360"/>
      </w:pPr>
      <w:rPr>
        <w:rFonts w:hint="default"/>
        <w:lang w:val="en-US" w:eastAsia="en-US" w:bidi="ar-SA"/>
      </w:rPr>
    </w:lvl>
    <w:lvl w:ilvl="4" w:tplc="F4726F66">
      <w:numFmt w:val="bullet"/>
      <w:lvlText w:val="•"/>
      <w:lvlJc w:val="left"/>
      <w:pPr>
        <w:ind w:left="2076" w:hanging="360"/>
      </w:pPr>
      <w:rPr>
        <w:rFonts w:hint="default"/>
        <w:lang w:val="en-US" w:eastAsia="en-US" w:bidi="ar-SA"/>
      </w:rPr>
    </w:lvl>
    <w:lvl w:ilvl="5" w:tplc="0B74BE20">
      <w:numFmt w:val="bullet"/>
      <w:lvlText w:val="•"/>
      <w:lvlJc w:val="left"/>
      <w:pPr>
        <w:ind w:left="2480" w:hanging="360"/>
      </w:pPr>
      <w:rPr>
        <w:rFonts w:hint="default"/>
        <w:lang w:val="en-US" w:eastAsia="en-US" w:bidi="ar-SA"/>
      </w:rPr>
    </w:lvl>
    <w:lvl w:ilvl="6" w:tplc="443655FC">
      <w:numFmt w:val="bullet"/>
      <w:lvlText w:val="•"/>
      <w:lvlJc w:val="left"/>
      <w:pPr>
        <w:ind w:left="2884" w:hanging="360"/>
      </w:pPr>
      <w:rPr>
        <w:rFonts w:hint="default"/>
        <w:lang w:val="en-US" w:eastAsia="en-US" w:bidi="ar-SA"/>
      </w:rPr>
    </w:lvl>
    <w:lvl w:ilvl="7" w:tplc="3F422E1A">
      <w:numFmt w:val="bullet"/>
      <w:lvlText w:val="•"/>
      <w:lvlJc w:val="left"/>
      <w:pPr>
        <w:ind w:left="3288" w:hanging="360"/>
      </w:pPr>
      <w:rPr>
        <w:rFonts w:hint="default"/>
        <w:lang w:val="en-US" w:eastAsia="en-US" w:bidi="ar-SA"/>
      </w:rPr>
    </w:lvl>
    <w:lvl w:ilvl="8" w:tplc="292E315C">
      <w:numFmt w:val="bullet"/>
      <w:lvlText w:val="•"/>
      <w:lvlJc w:val="left"/>
      <w:pPr>
        <w:ind w:left="3692" w:hanging="360"/>
      </w:pPr>
      <w:rPr>
        <w:rFonts w:hint="default"/>
        <w:lang w:val="en-US" w:eastAsia="en-US" w:bidi="ar-SA"/>
      </w:rPr>
    </w:lvl>
  </w:abstractNum>
  <w:abstractNum w:abstractNumId="7" w15:restartNumberingAfterBreak="0">
    <w:nsid w:val="48356394"/>
    <w:multiLevelType w:val="hybridMultilevel"/>
    <w:tmpl w:val="ECCAB6FA"/>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8" w15:restartNumberingAfterBreak="0">
    <w:nsid w:val="61CE6A9A"/>
    <w:multiLevelType w:val="hybridMultilevel"/>
    <w:tmpl w:val="A28A1AF8"/>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9" w15:restartNumberingAfterBreak="0">
    <w:nsid w:val="6B0E57EF"/>
    <w:multiLevelType w:val="hybridMultilevel"/>
    <w:tmpl w:val="5712E252"/>
    <w:lvl w:ilvl="0" w:tplc="E7E6F08C">
      <w:numFmt w:val="bullet"/>
      <w:lvlText w:val=""/>
      <w:lvlJc w:val="left"/>
      <w:pPr>
        <w:ind w:left="1100" w:hanging="361"/>
      </w:pPr>
      <w:rPr>
        <w:rFonts w:hint="default" w:ascii="Symbol" w:hAnsi="Symbol" w:eastAsia="Symbol" w:cs="Symbol"/>
        <w:b w:val="0"/>
        <w:bCs w:val="0"/>
        <w:i w:val="0"/>
        <w:iCs w:val="0"/>
        <w:spacing w:val="0"/>
        <w:w w:val="100"/>
        <w:sz w:val="21"/>
        <w:szCs w:val="21"/>
        <w:lang w:val="en-US" w:eastAsia="en-US" w:bidi="ar-SA"/>
      </w:rPr>
    </w:lvl>
    <w:lvl w:ilvl="1" w:tplc="C66EF6FE">
      <w:numFmt w:val="bullet"/>
      <w:lvlText w:val=""/>
      <w:lvlJc w:val="left"/>
      <w:pPr>
        <w:ind w:left="1537" w:hanging="360"/>
      </w:pPr>
      <w:rPr>
        <w:rFonts w:hint="default" w:ascii="Symbol" w:hAnsi="Symbol" w:eastAsia="Symbol" w:cs="Symbol"/>
        <w:b w:val="0"/>
        <w:bCs w:val="0"/>
        <w:i w:val="0"/>
        <w:iCs w:val="0"/>
        <w:spacing w:val="0"/>
        <w:w w:val="100"/>
        <w:sz w:val="21"/>
        <w:szCs w:val="21"/>
        <w:lang w:val="en-US" w:eastAsia="en-US" w:bidi="ar-SA"/>
      </w:rPr>
    </w:lvl>
    <w:lvl w:ilvl="2" w:tplc="FEEC5A68">
      <w:numFmt w:val="bullet"/>
      <w:lvlText w:val="•"/>
      <w:lvlJc w:val="left"/>
      <w:pPr>
        <w:ind w:left="2558" w:hanging="360"/>
      </w:pPr>
      <w:rPr>
        <w:rFonts w:hint="default"/>
        <w:lang w:val="en-US" w:eastAsia="en-US" w:bidi="ar-SA"/>
      </w:rPr>
    </w:lvl>
    <w:lvl w:ilvl="3" w:tplc="E25C97F0">
      <w:numFmt w:val="bullet"/>
      <w:lvlText w:val="•"/>
      <w:lvlJc w:val="left"/>
      <w:pPr>
        <w:ind w:left="3576" w:hanging="360"/>
      </w:pPr>
      <w:rPr>
        <w:rFonts w:hint="default"/>
        <w:lang w:val="en-US" w:eastAsia="en-US" w:bidi="ar-SA"/>
      </w:rPr>
    </w:lvl>
    <w:lvl w:ilvl="4" w:tplc="67AA7BB8">
      <w:numFmt w:val="bullet"/>
      <w:lvlText w:val="•"/>
      <w:lvlJc w:val="left"/>
      <w:pPr>
        <w:ind w:left="4595" w:hanging="360"/>
      </w:pPr>
      <w:rPr>
        <w:rFonts w:hint="default"/>
        <w:lang w:val="en-US" w:eastAsia="en-US" w:bidi="ar-SA"/>
      </w:rPr>
    </w:lvl>
    <w:lvl w:ilvl="5" w:tplc="E9B6AA6E">
      <w:numFmt w:val="bullet"/>
      <w:lvlText w:val="•"/>
      <w:lvlJc w:val="left"/>
      <w:pPr>
        <w:ind w:left="5613" w:hanging="360"/>
      </w:pPr>
      <w:rPr>
        <w:rFonts w:hint="default"/>
        <w:lang w:val="en-US" w:eastAsia="en-US" w:bidi="ar-SA"/>
      </w:rPr>
    </w:lvl>
    <w:lvl w:ilvl="6" w:tplc="DA4634C2">
      <w:numFmt w:val="bullet"/>
      <w:lvlText w:val="•"/>
      <w:lvlJc w:val="left"/>
      <w:pPr>
        <w:ind w:left="6632" w:hanging="360"/>
      </w:pPr>
      <w:rPr>
        <w:rFonts w:hint="default"/>
        <w:lang w:val="en-US" w:eastAsia="en-US" w:bidi="ar-SA"/>
      </w:rPr>
    </w:lvl>
    <w:lvl w:ilvl="7" w:tplc="838E84F2">
      <w:numFmt w:val="bullet"/>
      <w:lvlText w:val="•"/>
      <w:lvlJc w:val="left"/>
      <w:pPr>
        <w:ind w:left="7650" w:hanging="360"/>
      </w:pPr>
      <w:rPr>
        <w:rFonts w:hint="default"/>
        <w:lang w:val="en-US" w:eastAsia="en-US" w:bidi="ar-SA"/>
      </w:rPr>
    </w:lvl>
    <w:lvl w:ilvl="8" w:tplc="9AA2DAEA">
      <w:numFmt w:val="bullet"/>
      <w:lvlText w:val="•"/>
      <w:lvlJc w:val="left"/>
      <w:pPr>
        <w:ind w:left="8669" w:hanging="360"/>
      </w:pPr>
      <w:rPr>
        <w:rFonts w:hint="default"/>
        <w:lang w:val="en-US" w:eastAsia="en-US" w:bidi="ar-SA"/>
      </w:rPr>
    </w:lvl>
  </w:abstractNum>
  <w:abstractNum w:abstractNumId="10" w15:restartNumberingAfterBreak="0">
    <w:nsid w:val="6C7B04BF"/>
    <w:multiLevelType w:val="hybridMultilevel"/>
    <w:tmpl w:val="87647714"/>
    <w:lvl w:ilvl="0" w:tplc="08090001">
      <w:start w:val="1"/>
      <w:numFmt w:val="bullet"/>
      <w:lvlText w:val=""/>
      <w:lvlJc w:val="left"/>
      <w:pPr>
        <w:ind w:left="827" w:hanging="360"/>
      </w:pPr>
      <w:rPr>
        <w:rFonts w:hint="default" w:ascii="Symbol" w:hAnsi="Symbol"/>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abstractNum w:abstractNumId="11" w15:restartNumberingAfterBreak="0">
    <w:nsid w:val="6FC77E5F"/>
    <w:multiLevelType w:val="hybridMultilevel"/>
    <w:tmpl w:val="C082B1F0"/>
    <w:lvl w:ilvl="0" w:tplc="B1824020">
      <w:start w:val="1"/>
      <w:numFmt w:val="bullet"/>
      <w:lvlText w:val="•"/>
      <w:lvlJc w:val="left"/>
      <w:pPr>
        <w:ind w:left="467" w:hanging="360"/>
      </w:pPr>
      <w:rPr>
        <w:rFonts w:hint="default" w:ascii="Calibri" w:hAnsi="Calibri" w:eastAsia="Calibri" w:cs="Calibri"/>
      </w:rPr>
    </w:lvl>
    <w:lvl w:ilvl="1" w:tplc="08090003" w:tentative="1">
      <w:start w:val="1"/>
      <w:numFmt w:val="bullet"/>
      <w:lvlText w:val="o"/>
      <w:lvlJc w:val="left"/>
      <w:pPr>
        <w:ind w:left="1187" w:hanging="360"/>
      </w:pPr>
      <w:rPr>
        <w:rFonts w:hint="default" w:ascii="Courier New" w:hAnsi="Courier New" w:cs="Courier New"/>
      </w:rPr>
    </w:lvl>
    <w:lvl w:ilvl="2" w:tplc="08090005" w:tentative="1">
      <w:start w:val="1"/>
      <w:numFmt w:val="bullet"/>
      <w:lvlText w:val=""/>
      <w:lvlJc w:val="left"/>
      <w:pPr>
        <w:ind w:left="1907" w:hanging="360"/>
      </w:pPr>
      <w:rPr>
        <w:rFonts w:hint="default" w:ascii="Wingdings" w:hAnsi="Wingdings"/>
      </w:rPr>
    </w:lvl>
    <w:lvl w:ilvl="3" w:tplc="08090001" w:tentative="1">
      <w:start w:val="1"/>
      <w:numFmt w:val="bullet"/>
      <w:lvlText w:val=""/>
      <w:lvlJc w:val="left"/>
      <w:pPr>
        <w:ind w:left="2627" w:hanging="360"/>
      </w:pPr>
      <w:rPr>
        <w:rFonts w:hint="default" w:ascii="Symbol" w:hAnsi="Symbol"/>
      </w:rPr>
    </w:lvl>
    <w:lvl w:ilvl="4" w:tplc="08090003" w:tentative="1">
      <w:start w:val="1"/>
      <w:numFmt w:val="bullet"/>
      <w:lvlText w:val="o"/>
      <w:lvlJc w:val="left"/>
      <w:pPr>
        <w:ind w:left="3347" w:hanging="360"/>
      </w:pPr>
      <w:rPr>
        <w:rFonts w:hint="default" w:ascii="Courier New" w:hAnsi="Courier New" w:cs="Courier New"/>
      </w:rPr>
    </w:lvl>
    <w:lvl w:ilvl="5" w:tplc="08090005" w:tentative="1">
      <w:start w:val="1"/>
      <w:numFmt w:val="bullet"/>
      <w:lvlText w:val=""/>
      <w:lvlJc w:val="left"/>
      <w:pPr>
        <w:ind w:left="4067" w:hanging="360"/>
      </w:pPr>
      <w:rPr>
        <w:rFonts w:hint="default" w:ascii="Wingdings" w:hAnsi="Wingdings"/>
      </w:rPr>
    </w:lvl>
    <w:lvl w:ilvl="6" w:tplc="08090001" w:tentative="1">
      <w:start w:val="1"/>
      <w:numFmt w:val="bullet"/>
      <w:lvlText w:val=""/>
      <w:lvlJc w:val="left"/>
      <w:pPr>
        <w:ind w:left="4787" w:hanging="360"/>
      </w:pPr>
      <w:rPr>
        <w:rFonts w:hint="default" w:ascii="Symbol" w:hAnsi="Symbol"/>
      </w:rPr>
    </w:lvl>
    <w:lvl w:ilvl="7" w:tplc="08090003" w:tentative="1">
      <w:start w:val="1"/>
      <w:numFmt w:val="bullet"/>
      <w:lvlText w:val="o"/>
      <w:lvlJc w:val="left"/>
      <w:pPr>
        <w:ind w:left="5507" w:hanging="360"/>
      </w:pPr>
      <w:rPr>
        <w:rFonts w:hint="default" w:ascii="Courier New" w:hAnsi="Courier New" w:cs="Courier New"/>
      </w:rPr>
    </w:lvl>
    <w:lvl w:ilvl="8" w:tplc="08090005" w:tentative="1">
      <w:start w:val="1"/>
      <w:numFmt w:val="bullet"/>
      <w:lvlText w:val=""/>
      <w:lvlJc w:val="left"/>
      <w:pPr>
        <w:ind w:left="6227" w:hanging="360"/>
      </w:pPr>
      <w:rPr>
        <w:rFonts w:hint="default" w:ascii="Wingdings" w:hAnsi="Wingdings"/>
      </w:rPr>
    </w:lvl>
  </w:abstractNum>
  <w:abstractNum w:abstractNumId="12" w15:restartNumberingAfterBreak="0">
    <w:nsid w:val="71ED7231"/>
    <w:multiLevelType w:val="hybridMultilevel"/>
    <w:tmpl w:val="14380EC0"/>
    <w:lvl w:ilvl="0" w:tplc="08090001">
      <w:start w:val="1"/>
      <w:numFmt w:val="bullet"/>
      <w:lvlText w:val=""/>
      <w:lvlJc w:val="left"/>
      <w:pPr>
        <w:ind w:left="1537" w:hanging="360"/>
      </w:pPr>
      <w:rPr>
        <w:rFonts w:hint="default" w:ascii="Symbol" w:hAnsi="Symbol"/>
      </w:rPr>
    </w:lvl>
    <w:lvl w:ilvl="1" w:tplc="08090003" w:tentative="1">
      <w:start w:val="1"/>
      <w:numFmt w:val="bullet"/>
      <w:lvlText w:val="o"/>
      <w:lvlJc w:val="left"/>
      <w:pPr>
        <w:ind w:left="2257" w:hanging="360"/>
      </w:pPr>
      <w:rPr>
        <w:rFonts w:hint="default" w:ascii="Courier New" w:hAnsi="Courier New" w:cs="Courier New"/>
      </w:rPr>
    </w:lvl>
    <w:lvl w:ilvl="2" w:tplc="08090005" w:tentative="1">
      <w:start w:val="1"/>
      <w:numFmt w:val="bullet"/>
      <w:lvlText w:val=""/>
      <w:lvlJc w:val="left"/>
      <w:pPr>
        <w:ind w:left="2977" w:hanging="360"/>
      </w:pPr>
      <w:rPr>
        <w:rFonts w:hint="default" w:ascii="Wingdings" w:hAnsi="Wingdings"/>
      </w:rPr>
    </w:lvl>
    <w:lvl w:ilvl="3" w:tplc="08090001" w:tentative="1">
      <w:start w:val="1"/>
      <w:numFmt w:val="bullet"/>
      <w:lvlText w:val=""/>
      <w:lvlJc w:val="left"/>
      <w:pPr>
        <w:ind w:left="3697" w:hanging="360"/>
      </w:pPr>
      <w:rPr>
        <w:rFonts w:hint="default" w:ascii="Symbol" w:hAnsi="Symbol"/>
      </w:rPr>
    </w:lvl>
    <w:lvl w:ilvl="4" w:tplc="08090003" w:tentative="1">
      <w:start w:val="1"/>
      <w:numFmt w:val="bullet"/>
      <w:lvlText w:val="o"/>
      <w:lvlJc w:val="left"/>
      <w:pPr>
        <w:ind w:left="4417" w:hanging="360"/>
      </w:pPr>
      <w:rPr>
        <w:rFonts w:hint="default" w:ascii="Courier New" w:hAnsi="Courier New" w:cs="Courier New"/>
      </w:rPr>
    </w:lvl>
    <w:lvl w:ilvl="5" w:tplc="08090005" w:tentative="1">
      <w:start w:val="1"/>
      <w:numFmt w:val="bullet"/>
      <w:lvlText w:val=""/>
      <w:lvlJc w:val="left"/>
      <w:pPr>
        <w:ind w:left="5137" w:hanging="360"/>
      </w:pPr>
      <w:rPr>
        <w:rFonts w:hint="default" w:ascii="Wingdings" w:hAnsi="Wingdings"/>
      </w:rPr>
    </w:lvl>
    <w:lvl w:ilvl="6" w:tplc="08090001" w:tentative="1">
      <w:start w:val="1"/>
      <w:numFmt w:val="bullet"/>
      <w:lvlText w:val=""/>
      <w:lvlJc w:val="left"/>
      <w:pPr>
        <w:ind w:left="5857" w:hanging="360"/>
      </w:pPr>
      <w:rPr>
        <w:rFonts w:hint="default" w:ascii="Symbol" w:hAnsi="Symbol"/>
      </w:rPr>
    </w:lvl>
    <w:lvl w:ilvl="7" w:tplc="08090003" w:tentative="1">
      <w:start w:val="1"/>
      <w:numFmt w:val="bullet"/>
      <w:lvlText w:val="o"/>
      <w:lvlJc w:val="left"/>
      <w:pPr>
        <w:ind w:left="6577" w:hanging="360"/>
      </w:pPr>
      <w:rPr>
        <w:rFonts w:hint="default" w:ascii="Courier New" w:hAnsi="Courier New" w:cs="Courier New"/>
      </w:rPr>
    </w:lvl>
    <w:lvl w:ilvl="8" w:tplc="08090005" w:tentative="1">
      <w:start w:val="1"/>
      <w:numFmt w:val="bullet"/>
      <w:lvlText w:val=""/>
      <w:lvlJc w:val="left"/>
      <w:pPr>
        <w:ind w:left="7297" w:hanging="360"/>
      </w:pPr>
      <w:rPr>
        <w:rFonts w:hint="default" w:ascii="Wingdings" w:hAnsi="Wingdings"/>
      </w:rPr>
    </w:lvl>
  </w:abstractNum>
  <w:abstractNum w:abstractNumId="13" w15:restartNumberingAfterBreak="0">
    <w:nsid w:val="7A305E98"/>
    <w:multiLevelType w:val="hybridMultilevel"/>
    <w:tmpl w:val="4B16033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ADF01B0"/>
    <w:multiLevelType w:val="hybridMultilevel"/>
    <w:tmpl w:val="E378087C"/>
    <w:lvl w:ilvl="0" w:tplc="B1824020">
      <w:start w:val="1"/>
      <w:numFmt w:val="bullet"/>
      <w:lvlText w:val="•"/>
      <w:lvlJc w:val="left"/>
      <w:pPr>
        <w:ind w:left="574" w:hanging="360"/>
      </w:pPr>
      <w:rPr>
        <w:rFonts w:hint="default" w:ascii="Calibri" w:hAnsi="Calibri" w:eastAsia="Calibri" w:cs="Calibri"/>
      </w:rPr>
    </w:lvl>
    <w:lvl w:ilvl="1" w:tplc="08090003" w:tentative="1">
      <w:start w:val="1"/>
      <w:numFmt w:val="bullet"/>
      <w:lvlText w:val="o"/>
      <w:lvlJc w:val="left"/>
      <w:pPr>
        <w:ind w:left="1547" w:hanging="360"/>
      </w:pPr>
      <w:rPr>
        <w:rFonts w:hint="default" w:ascii="Courier New" w:hAnsi="Courier New" w:cs="Courier New"/>
      </w:rPr>
    </w:lvl>
    <w:lvl w:ilvl="2" w:tplc="08090005" w:tentative="1">
      <w:start w:val="1"/>
      <w:numFmt w:val="bullet"/>
      <w:lvlText w:val=""/>
      <w:lvlJc w:val="left"/>
      <w:pPr>
        <w:ind w:left="2267" w:hanging="360"/>
      </w:pPr>
      <w:rPr>
        <w:rFonts w:hint="default" w:ascii="Wingdings" w:hAnsi="Wingdings"/>
      </w:rPr>
    </w:lvl>
    <w:lvl w:ilvl="3" w:tplc="08090001" w:tentative="1">
      <w:start w:val="1"/>
      <w:numFmt w:val="bullet"/>
      <w:lvlText w:val=""/>
      <w:lvlJc w:val="left"/>
      <w:pPr>
        <w:ind w:left="2987" w:hanging="360"/>
      </w:pPr>
      <w:rPr>
        <w:rFonts w:hint="default" w:ascii="Symbol" w:hAnsi="Symbol"/>
      </w:rPr>
    </w:lvl>
    <w:lvl w:ilvl="4" w:tplc="08090003" w:tentative="1">
      <w:start w:val="1"/>
      <w:numFmt w:val="bullet"/>
      <w:lvlText w:val="o"/>
      <w:lvlJc w:val="left"/>
      <w:pPr>
        <w:ind w:left="3707" w:hanging="360"/>
      </w:pPr>
      <w:rPr>
        <w:rFonts w:hint="default" w:ascii="Courier New" w:hAnsi="Courier New" w:cs="Courier New"/>
      </w:rPr>
    </w:lvl>
    <w:lvl w:ilvl="5" w:tplc="08090005" w:tentative="1">
      <w:start w:val="1"/>
      <w:numFmt w:val="bullet"/>
      <w:lvlText w:val=""/>
      <w:lvlJc w:val="left"/>
      <w:pPr>
        <w:ind w:left="4427" w:hanging="360"/>
      </w:pPr>
      <w:rPr>
        <w:rFonts w:hint="default" w:ascii="Wingdings" w:hAnsi="Wingdings"/>
      </w:rPr>
    </w:lvl>
    <w:lvl w:ilvl="6" w:tplc="08090001" w:tentative="1">
      <w:start w:val="1"/>
      <w:numFmt w:val="bullet"/>
      <w:lvlText w:val=""/>
      <w:lvlJc w:val="left"/>
      <w:pPr>
        <w:ind w:left="5147" w:hanging="360"/>
      </w:pPr>
      <w:rPr>
        <w:rFonts w:hint="default" w:ascii="Symbol" w:hAnsi="Symbol"/>
      </w:rPr>
    </w:lvl>
    <w:lvl w:ilvl="7" w:tplc="08090003" w:tentative="1">
      <w:start w:val="1"/>
      <w:numFmt w:val="bullet"/>
      <w:lvlText w:val="o"/>
      <w:lvlJc w:val="left"/>
      <w:pPr>
        <w:ind w:left="5867" w:hanging="360"/>
      </w:pPr>
      <w:rPr>
        <w:rFonts w:hint="default" w:ascii="Courier New" w:hAnsi="Courier New" w:cs="Courier New"/>
      </w:rPr>
    </w:lvl>
    <w:lvl w:ilvl="8" w:tplc="08090005" w:tentative="1">
      <w:start w:val="1"/>
      <w:numFmt w:val="bullet"/>
      <w:lvlText w:val=""/>
      <w:lvlJc w:val="left"/>
      <w:pPr>
        <w:ind w:left="6587" w:hanging="360"/>
      </w:pPr>
      <w:rPr>
        <w:rFonts w:hint="default" w:ascii="Wingdings" w:hAnsi="Wingdings"/>
      </w:rPr>
    </w:lvl>
  </w:abstractNum>
  <w:num w:numId="1">
    <w:abstractNumId w:val="6"/>
  </w:num>
  <w:num w:numId="2">
    <w:abstractNumId w:val="1"/>
  </w:num>
  <w:num w:numId="3">
    <w:abstractNumId w:val="9"/>
  </w:num>
  <w:num w:numId="4">
    <w:abstractNumId w:val="0"/>
  </w:num>
  <w:num w:numId="5">
    <w:abstractNumId w:val="5"/>
  </w:num>
  <w:num w:numId="6">
    <w:abstractNumId w:val="2"/>
  </w:num>
  <w:num w:numId="7">
    <w:abstractNumId w:val="8"/>
  </w:num>
  <w:num w:numId="8">
    <w:abstractNumId w:val="4"/>
  </w:num>
  <w:num w:numId="9">
    <w:abstractNumId w:val="12"/>
  </w:num>
  <w:num w:numId="10">
    <w:abstractNumId w:val="10"/>
  </w:num>
  <w:num w:numId="11">
    <w:abstractNumId w:val="11"/>
  </w:num>
  <w:num w:numId="12">
    <w:abstractNumId w:val="14"/>
  </w:num>
  <w:num w:numId="13">
    <w:abstractNumId w:val="13"/>
  </w:num>
  <w:num w:numId="14">
    <w:abstractNumId w:val="7"/>
  </w:num>
  <w:num w:numId="1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A69"/>
    <w:rsid w:val="000A2A20"/>
    <w:rsid w:val="000C44AC"/>
    <w:rsid w:val="000C6FEB"/>
    <w:rsid w:val="000F56B9"/>
    <w:rsid w:val="000F6397"/>
    <w:rsid w:val="001131D5"/>
    <w:rsid w:val="0016015A"/>
    <w:rsid w:val="001A04E9"/>
    <w:rsid w:val="00223F37"/>
    <w:rsid w:val="00283FEB"/>
    <w:rsid w:val="002B59D0"/>
    <w:rsid w:val="002C1F6B"/>
    <w:rsid w:val="00315A73"/>
    <w:rsid w:val="00323337"/>
    <w:rsid w:val="003376C3"/>
    <w:rsid w:val="003C5A69"/>
    <w:rsid w:val="003D4EBC"/>
    <w:rsid w:val="004664F7"/>
    <w:rsid w:val="004D3F2E"/>
    <w:rsid w:val="004D4369"/>
    <w:rsid w:val="005A1D0E"/>
    <w:rsid w:val="005A4E2B"/>
    <w:rsid w:val="005C2F9B"/>
    <w:rsid w:val="006346C8"/>
    <w:rsid w:val="006A0B04"/>
    <w:rsid w:val="006E2E8E"/>
    <w:rsid w:val="0075F154"/>
    <w:rsid w:val="007773B0"/>
    <w:rsid w:val="00830F22"/>
    <w:rsid w:val="0095471E"/>
    <w:rsid w:val="00991CFC"/>
    <w:rsid w:val="00A5533E"/>
    <w:rsid w:val="00AB1CBA"/>
    <w:rsid w:val="00AD0311"/>
    <w:rsid w:val="00B90633"/>
    <w:rsid w:val="00BC39B7"/>
    <w:rsid w:val="00C23E1B"/>
    <w:rsid w:val="00C530D5"/>
    <w:rsid w:val="00CA045E"/>
    <w:rsid w:val="00CE6392"/>
    <w:rsid w:val="00D77D53"/>
    <w:rsid w:val="00DA1E97"/>
    <w:rsid w:val="00DD5F46"/>
    <w:rsid w:val="00E03836"/>
    <w:rsid w:val="00E94051"/>
    <w:rsid w:val="00EA7D7D"/>
    <w:rsid w:val="00EE69D1"/>
    <w:rsid w:val="00FB03A9"/>
    <w:rsid w:val="00FB6BD6"/>
    <w:rsid w:val="06F1CCFE"/>
    <w:rsid w:val="13D272AB"/>
    <w:rsid w:val="32869455"/>
    <w:rsid w:val="355EE69E"/>
    <w:rsid w:val="38B2C922"/>
    <w:rsid w:val="3A5B618B"/>
    <w:rsid w:val="3FD4DFA0"/>
    <w:rsid w:val="47AFD176"/>
    <w:rsid w:val="48A1ECA5"/>
    <w:rsid w:val="57FD1BE2"/>
    <w:rsid w:val="5E11C9C3"/>
    <w:rsid w:val="686AB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B01ED"/>
  <w15:docId w15:val="{38F859E5-0008-476A-8201-627BEE54311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spacing w:before="2"/>
      <w:ind w:left="817"/>
      <w:outlineLvl w:val="0"/>
    </w:pPr>
    <w:rPr>
      <w:sz w:val="36"/>
      <w:szCs w:val="36"/>
    </w:rPr>
  </w:style>
  <w:style w:type="paragraph" w:styleId="Heading2">
    <w:name w:val="heading 2"/>
    <w:basedOn w:val="Normal"/>
    <w:uiPriority w:val="9"/>
    <w:unhideWhenUsed/>
    <w:qFormat/>
    <w:pPr>
      <w:spacing w:before="128"/>
      <w:ind w:left="817"/>
      <w:outlineLvl w:val="1"/>
    </w:pPr>
    <w:rPr>
      <w:sz w:val="28"/>
      <w:szCs w:val="28"/>
    </w:rPr>
  </w:style>
  <w:style w:type="paragraph" w:styleId="Heading3">
    <w:name w:val="heading 3"/>
    <w:basedOn w:val="Normal"/>
    <w:uiPriority w:val="9"/>
    <w:unhideWhenUsed/>
    <w:qFormat/>
    <w:pPr>
      <w:spacing w:before="41"/>
      <w:ind w:left="817"/>
      <w:outlineLvl w:val="2"/>
    </w:pPr>
    <w:rPr>
      <w:b/>
      <w:b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537" w:hanging="360"/>
    </w:pPr>
    <w:rPr>
      <w:sz w:val="21"/>
      <w:szCs w:val="21"/>
    </w:rPr>
  </w:style>
  <w:style w:type="paragraph" w:styleId="Title">
    <w:name w:val="Title"/>
    <w:basedOn w:val="Normal"/>
    <w:uiPriority w:val="10"/>
    <w:qFormat/>
    <w:pPr>
      <w:ind w:left="2047" w:right="1472"/>
      <w:jc w:val="center"/>
    </w:pPr>
    <w:rPr>
      <w:rFonts w:ascii="Calibri Light" w:hAnsi="Calibri Light" w:eastAsia="Calibri Light" w:cs="Calibri Light"/>
      <w:sz w:val="72"/>
      <w:szCs w:val="72"/>
    </w:rPr>
  </w:style>
  <w:style w:type="paragraph" w:styleId="ListParagraph">
    <w:name w:val="List Paragraph"/>
    <w:basedOn w:val="Normal"/>
    <w:uiPriority w:val="1"/>
    <w:qFormat/>
    <w:pPr>
      <w:spacing w:before="25"/>
      <w:ind w:left="1537" w:hanging="360"/>
    </w:pPr>
  </w:style>
  <w:style w:type="paragraph" w:styleId="TableParagraph" w:customStyle="1">
    <w:name w:val="Table Paragraph"/>
    <w:basedOn w:val="Normal"/>
    <w:uiPriority w:val="1"/>
    <w:qFormat/>
    <w:pPr>
      <w:spacing w:before="1"/>
      <w:ind w:left="107"/>
    </w:pPr>
  </w:style>
  <w:style w:type="character" w:styleId="normaltextrun" w:customStyle="1">
    <w:name w:val="normaltextrun"/>
    <w:basedOn w:val="DefaultParagraphFont"/>
    <w:rsid w:val="005A4E2B"/>
  </w:style>
  <w:style w:type="paragraph" w:styleId="BalloonText">
    <w:name w:val="Balloon Text"/>
    <w:basedOn w:val="Normal"/>
    <w:link w:val="BalloonTextChar"/>
    <w:uiPriority w:val="99"/>
    <w:semiHidden/>
    <w:unhideWhenUsed/>
    <w:rsid w:val="00AB1CB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B1CBA"/>
    <w:rPr>
      <w:rFonts w:ascii="Segoe UI" w:hAnsi="Segoe UI" w:eastAsia="Calibri" w:cs="Segoe UI"/>
      <w:sz w:val="18"/>
      <w:szCs w:val="18"/>
    </w:rPr>
  </w:style>
  <w:style w:type="character" w:styleId="Hyperlink">
    <w:name w:val="Hyperlink"/>
    <w:basedOn w:val="DefaultParagraphFont"/>
    <w:uiPriority w:val="99"/>
    <w:unhideWhenUsed/>
    <w:rsid w:val="005C2F9B"/>
    <w:rPr>
      <w:color w:val="0000FF" w:themeColor="hyperlink"/>
      <w:u w:val="single"/>
    </w:rPr>
  </w:style>
  <w:style w:type="character" w:styleId="UnresolvedMention">
    <w:name w:val="Unresolved Mention"/>
    <w:basedOn w:val="DefaultParagraphFont"/>
    <w:uiPriority w:val="99"/>
    <w:semiHidden/>
    <w:unhideWhenUsed/>
    <w:rsid w:val="005C2F9B"/>
    <w:rPr>
      <w:color w:val="605E5C"/>
      <w:shd w:val="clear" w:color="auto" w:fill="E1DFDD"/>
    </w:rPr>
  </w:style>
  <w:style w:type="paragraph" w:styleId="NormalWeb">
    <w:name w:val="Normal (Web)"/>
    <w:basedOn w:val="Normal"/>
    <w:uiPriority w:val="99"/>
    <w:unhideWhenUsed/>
    <w:rsid w:val="004D3F2E"/>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paragraph" w:styleId="Header">
    <w:name w:val="header"/>
    <w:basedOn w:val="Normal"/>
    <w:link w:val="HeaderChar"/>
    <w:uiPriority w:val="99"/>
    <w:unhideWhenUsed/>
    <w:rsid w:val="000A2A20"/>
    <w:pPr>
      <w:tabs>
        <w:tab w:val="center" w:pos="4513"/>
        <w:tab w:val="right" w:pos="9026"/>
      </w:tabs>
    </w:pPr>
  </w:style>
  <w:style w:type="character" w:styleId="HeaderChar" w:customStyle="1">
    <w:name w:val="Header Char"/>
    <w:basedOn w:val="DefaultParagraphFont"/>
    <w:link w:val="Header"/>
    <w:uiPriority w:val="99"/>
    <w:rsid w:val="000A2A20"/>
    <w:rPr>
      <w:rFonts w:ascii="Calibri" w:hAnsi="Calibri" w:eastAsia="Calibri" w:cs="Calibri"/>
    </w:rPr>
  </w:style>
  <w:style w:type="paragraph" w:styleId="Footer">
    <w:name w:val="footer"/>
    <w:basedOn w:val="Normal"/>
    <w:link w:val="FooterChar"/>
    <w:uiPriority w:val="99"/>
    <w:unhideWhenUsed/>
    <w:rsid w:val="000A2A20"/>
    <w:pPr>
      <w:tabs>
        <w:tab w:val="center" w:pos="4513"/>
        <w:tab w:val="right" w:pos="9026"/>
      </w:tabs>
    </w:pPr>
  </w:style>
  <w:style w:type="character" w:styleId="FooterChar" w:customStyle="1">
    <w:name w:val="Footer Char"/>
    <w:basedOn w:val="DefaultParagraphFont"/>
    <w:link w:val="Footer"/>
    <w:uiPriority w:val="99"/>
    <w:rsid w:val="000A2A20"/>
    <w:rPr>
      <w:rFonts w:ascii="Calibri" w:hAnsi="Calibri" w:eastAsia="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76661">
      <w:bodyDiv w:val="1"/>
      <w:marLeft w:val="0"/>
      <w:marRight w:val="0"/>
      <w:marTop w:val="0"/>
      <w:marBottom w:val="0"/>
      <w:divBdr>
        <w:top w:val="none" w:sz="0" w:space="0" w:color="auto"/>
        <w:left w:val="none" w:sz="0" w:space="0" w:color="auto"/>
        <w:bottom w:val="none" w:sz="0" w:space="0" w:color="auto"/>
        <w:right w:val="none" w:sz="0" w:space="0" w:color="auto"/>
      </w:divBdr>
    </w:div>
    <w:div w:id="589310911">
      <w:bodyDiv w:val="1"/>
      <w:marLeft w:val="0"/>
      <w:marRight w:val="0"/>
      <w:marTop w:val="0"/>
      <w:marBottom w:val="0"/>
      <w:divBdr>
        <w:top w:val="none" w:sz="0" w:space="0" w:color="auto"/>
        <w:left w:val="none" w:sz="0" w:space="0" w:color="auto"/>
        <w:bottom w:val="none" w:sz="0" w:space="0" w:color="auto"/>
        <w:right w:val="none" w:sz="0" w:space="0" w:color="auto"/>
      </w:divBdr>
    </w:div>
    <w:div w:id="627857538">
      <w:bodyDiv w:val="1"/>
      <w:marLeft w:val="0"/>
      <w:marRight w:val="0"/>
      <w:marTop w:val="0"/>
      <w:marBottom w:val="0"/>
      <w:divBdr>
        <w:top w:val="none" w:sz="0" w:space="0" w:color="auto"/>
        <w:left w:val="none" w:sz="0" w:space="0" w:color="auto"/>
        <w:bottom w:val="none" w:sz="0" w:space="0" w:color="auto"/>
        <w:right w:val="none" w:sz="0" w:space="0" w:color="auto"/>
      </w:divBdr>
    </w:div>
    <w:div w:id="1346707877">
      <w:bodyDiv w:val="1"/>
      <w:marLeft w:val="0"/>
      <w:marRight w:val="0"/>
      <w:marTop w:val="0"/>
      <w:marBottom w:val="0"/>
      <w:divBdr>
        <w:top w:val="none" w:sz="0" w:space="0" w:color="auto"/>
        <w:left w:val="none" w:sz="0" w:space="0" w:color="auto"/>
        <w:bottom w:val="none" w:sz="0" w:space="0" w:color="auto"/>
        <w:right w:val="none" w:sz="0" w:space="0" w:color="auto"/>
      </w:divBdr>
    </w:div>
    <w:div w:id="14887411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eader" Target="header3.xml" Id="rId13" /><Relationship Type="http://schemas.openxmlformats.org/officeDocument/2006/relationships/header" Target="header6.xml" Id="rId18" /><Relationship Type="http://schemas.openxmlformats.org/officeDocument/2006/relationships/customXml" Target="../customXml/item1.xml" Id="rId26" /><Relationship Type="http://schemas.openxmlformats.org/officeDocument/2006/relationships/settings" Target="settings.xml" Id="rId3" /><Relationship Type="http://schemas.openxmlformats.org/officeDocument/2006/relationships/hyperlink" Target="http://www.schooltrends.co.uk" TargetMode="External" Id="rId21" /><Relationship Type="http://schemas.openxmlformats.org/officeDocument/2006/relationships/image" Target="media/image1.jpeg" Id="rId7" /><Relationship Type="http://schemas.openxmlformats.org/officeDocument/2006/relationships/footer" Target="footer2.xml" Id="rId12" /><Relationship Type="http://schemas.openxmlformats.org/officeDocument/2006/relationships/footer" Target="footer4.xml" Id="rId17" /><Relationship Type="http://schemas.openxmlformats.org/officeDocument/2006/relationships/theme" Target="theme/theme1.xml" Id="rId25" /><Relationship Type="http://schemas.openxmlformats.org/officeDocument/2006/relationships/styles" Target="styles.xml" Id="rId2" /><Relationship Type="http://schemas.openxmlformats.org/officeDocument/2006/relationships/header" Target="header5.xml" Id="rId16" /><Relationship Type="http://schemas.openxmlformats.org/officeDocument/2006/relationships/hyperlink" Target="http://www.myclothing.com" TargetMode="Externa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ntTable" Target="fontTable.xml" Id="rId24" /><Relationship Type="http://schemas.openxmlformats.org/officeDocument/2006/relationships/footnotes" Target="footnotes.xml" Id="rId5" /><Relationship Type="http://schemas.openxmlformats.org/officeDocument/2006/relationships/header" Target="header4.xml" Id="rId15" /><Relationship Type="http://schemas.openxmlformats.org/officeDocument/2006/relationships/hyperlink" Target="http://www.schooltrends.co.uk" TargetMode="External" Id="rId23" /><Relationship Type="http://schemas.openxmlformats.org/officeDocument/2006/relationships/customXml" Target="../customXml/item3.xml" Id="rId28" /><Relationship Type="http://schemas.openxmlformats.org/officeDocument/2006/relationships/header" Target="header2.xml" Id="rId10" /><Relationship Type="http://schemas.openxmlformats.org/officeDocument/2006/relationships/hyperlink" Target="https://www.gov.uk/government/publications/cost-of-school-uniforms/cost-of-school-uniforms" TargetMode="Externa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www.myclothing.com" TargetMode="External" Id="rId22" /><Relationship Type="http://schemas.openxmlformats.org/officeDocument/2006/relationships/customXml" Target="../customXml/item2.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BAE1B8C35B44797E214732F0E444A" ma:contentTypeVersion="15" ma:contentTypeDescription="Create a new document." ma:contentTypeScope="" ma:versionID="2a047a53acc8c07279eed286496865e1">
  <xsd:schema xmlns:xsd="http://www.w3.org/2001/XMLSchema" xmlns:xs="http://www.w3.org/2001/XMLSchema" xmlns:p="http://schemas.microsoft.com/office/2006/metadata/properties" xmlns:ns2="1d49d884-0d20-4c95-8ba6-84cf3abfc221" xmlns:ns3="82b77c7d-9713-4fb3-b0e8-c8677e8b0452" targetNamespace="http://schemas.microsoft.com/office/2006/metadata/properties" ma:root="true" ma:fieldsID="d4676bac22363b462803ce19f6156175" ns2:_="" ns3:_="">
    <xsd:import namespace="1d49d884-0d20-4c95-8ba6-84cf3abfc221"/>
    <xsd:import namespace="82b77c7d-9713-4fb3-b0e8-c8677e8b045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9d884-0d20-4c95-8ba6-84cf3abfc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0f92ca4-c953-4191-922a-f70dbc67ea0c"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77c7d-9713-4fb3-b0e8-c8677e8b045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676cdb0-484d-4dc3-b10e-60764c5f523e}" ma:internalName="TaxCatchAll" ma:showField="CatchAllData" ma:web="82b77c7d-9713-4fb3-b0e8-c8677e8b0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49d884-0d20-4c95-8ba6-84cf3abfc221">
      <Terms xmlns="http://schemas.microsoft.com/office/infopath/2007/PartnerControls"/>
    </lcf76f155ced4ddcb4097134ff3c332f>
    <TaxCatchAll xmlns="82b77c7d-9713-4fb3-b0e8-c8677e8b0452" xsi:nil="true"/>
  </documentManagement>
</p:properties>
</file>

<file path=customXml/itemProps1.xml><?xml version="1.0" encoding="utf-8"?>
<ds:datastoreItem xmlns:ds="http://schemas.openxmlformats.org/officeDocument/2006/customXml" ds:itemID="{D66C8702-908E-42DE-8E52-F532B0F8BC1B}"/>
</file>

<file path=customXml/itemProps2.xml><?xml version="1.0" encoding="utf-8"?>
<ds:datastoreItem xmlns:ds="http://schemas.openxmlformats.org/officeDocument/2006/customXml" ds:itemID="{657C8DD7-9CD7-4468-9BBF-9756D2B1BAD2}"/>
</file>

<file path=customXml/itemProps3.xml><?xml version="1.0" encoding="utf-8"?>
<ds:datastoreItem xmlns:ds="http://schemas.openxmlformats.org/officeDocument/2006/customXml" ds:itemID="{026CE769-8869-4790-A9B5-C18ADEC0DD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Fulston Manor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Madeleine Gower</dc:creator>
  <lastModifiedBy>Laura King</lastModifiedBy>
  <revision>18</revision>
  <lastPrinted>2023-09-05T08:47:00.0000000Z</lastPrinted>
  <dcterms:created xsi:type="dcterms:W3CDTF">2023-09-04T13:10:00.0000000Z</dcterms:created>
  <dcterms:modified xsi:type="dcterms:W3CDTF">2026-01-03T21:40:12.2084832Z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Microsoft® Word 2019</vt:lpwstr>
  </property>
  <property fmtid="{D5CDD505-2E9C-101B-9397-08002B2CF9AE}" pid="4" name="LastSaved">
    <vt:filetime>2023-08-23T00:00:00Z</vt:filetime>
  </property>
  <property fmtid="{D5CDD505-2E9C-101B-9397-08002B2CF9AE}" pid="5" name="Producer">
    <vt:lpwstr>Microsoft® Word 2019</vt:lpwstr>
  </property>
  <property fmtid="{D5CDD505-2E9C-101B-9397-08002B2CF9AE}" pid="6" name="ContentTypeId">
    <vt:lpwstr>0x010100D24BAE1B8C35B44797E214732F0E444A</vt:lpwstr>
  </property>
  <property fmtid="{D5CDD505-2E9C-101B-9397-08002B2CF9AE}" pid="7" name="MediaServiceImageTags">
    <vt:lpwstr/>
  </property>
</Properties>
</file>